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4493" w14:textId="0ABB17E6" w:rsidR="003E55CA" w:rsidRPr="00C628C2" w:rsidRDefault="00690868"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1DFB0566">
            <wp:simplePos x="0" y="0"/>
            <wp:positionH relativeFrom="column">
              <wp:posOffset>5128048</wp:posOffset>
            </wp:positionH>
            <wp:positionV relativeFrom="paragraph">
              <wp:posOffset>-804969</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3AFB30"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0E6F9BAE" w:rsidR="009F4946" w:rsidRPr="00FB7A10" w:rsidRDefault="009F4946" w:rsidP="009F4946">
      <w:pPr>
        <w:pStyle w:val="Sansinterligne"/>
        <w:rPr>
          <w:rFonts w:ascii="Segoe UI" w:hAnsi="Segoe UI" w:cs="Segoe UI"/>
        </w:rPr>
      </w:pPr>
      <w:r w:rsidRPr="00EA1BE2">
        <w:rPr>
          <w:rFonts w:ascii="Segoe UI" w:hAnsi="Segoe UI" w:cs="Segoe UI"/>
          <w:b/>
          <w:bCs/>
        </w:rPr>
        <w:t xml:space="preserve">Affichage: </w:t>
      </w:r>
      <w:r w:rsidR="00FB7A10">
        <w:rPr>
          <w:rFonts w:ascii="Segoe UI" w:hAnsi="Segoe UI" w:cs="Segoe UI"/>
          <w:b/>
          <w:bCs/>
        </w:rPr>
        <w:tab/>
      </w:r>
      <w:r w:rsidR="00FB7A10">
        <w:rPr>
          <w:rFonts w:ascii="Segoe UI" w:hAnsi="Segoe UI" w:cs="Segoe UI"/>
          <w:b/>
          <w:bCs/>
        </w:rPr>
        <w:tab/>
      </w:r>
      <w:r w:rsidR="00FB7A10">
        <w:rPr>
          <w:rFonts w:ascii="Segoe UI" w:hAnsi="Segoe UI" w:cs="Segoe UI"/>
          <w:b/>
          <w:bCs/>
        </w:rPr>
        <w:tab/>
      </w:r>
      <w:r w:rsidR="00FB7A10">
        <w:rPr>
          <w:rFonts w:ascii="Segoe UI" w:hAnsi="Segoe UI" w:cs="Segoe UI"/>
          <w:b/>
          <w:bCs/>
        </w:rPr>
        <w:tab/>
      </w:r>
      <w:r w:rsidR="00B33ACA" w:rsidRPr="00FB7A10">
        <w:rPr>
          <w:rFonts w:ascii="Segoe UI" w:hAnsi="Segoe UI" w:cs="Segoe UI"/>
        </w:rPr>
        <w:t>Externe</w:t>
      </w:r>
    </w:p>
    <w:p w14:paraId="59B33DCE" w14:textId="0E9F5A40" w:rsidR="009F4946" w:rsidRPr="00EA1BE2" w:rsidRDefault="008934B3" w:rsidP="009F4946">
      <w:pPr>
        <w:pStyle w:val="Sansinterligne"/>
        <w:rPr>
          <w:rFonts w:ascii="Segoe UI" w:hAnsi="Segoe UI" w:cs="Segoe UI"/>
          <w:b/>
          <w:bCs/>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736BD3"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0FFC3F54" w:rsidR="008934B3" w:rsidRPr="00B33ACA" w:rsidRDefault="009F4946" w:rsidP="006E4A9E">
      <w:pPr>
        <w:spacing w:after="60" w:line="240" w:lineRule="auto"/>
        <w:rPr>
          <w:rFonts w:ascii="Segoe UI" w:hAnsi="Segoe UI" w:cs="Segoe UI"/>
          <w:sz w:val="20"/>
          <w:szCs w:val="20"/>
        </w:rPr>
      </w:pPr>
      <w:r w:rsidRPr="00FE5649">
        <w:rPr>
          <w:rFonts w:ascii="Segoe UI" w:hAnsi="Segoe UI" w:cs="Segoe UI"/>
          <w:b/>
          <w:bCs/>
        </w:rPr>
        <w:t xml:space="preserve">TITRE DU </w:t>
      </w:r>
      <w:r w:rsidR="008934B3" w:rsidRPr="00FE5649">
        <w:rPr>
          <w:rFonts w:ascii="Segoe UI" w:hAnsi="Segoe UI" w:cs="Segoe UI"/>
          <w:b/>
          <w:bCs/>
        </w:rPr>
        <w:t>POSTE :</w:t>
      </w:r>
      <w:r w:rsidR="00B33ACA">
        <w:rPr>
          <w:rFonts w:ascii="Segoe UI" w:hAnsi="Segoe UI" w:cs="Segoe UI"/>
          <w:b/>
          <w:bCs/>
          <w:sz w:val="20"/>
          <w:szCs w:val="20"/>
        </w:rPr>
        <w:t xml:space="preserve"> </w:t>
      </w:r>
      <w:r w:rsidR="00B33ACA">
        <w:rPr>
          <w:rFonts w:ascii="Segoe UI" w:hAnsi="Segoe UI" w:cs="Segoe UI"/>
          <w:b/>
          <w:bCs/>
          <w:sz w:val="20"/>
          <w:szCs w:val="20"/>
        </w:rPr>
        <w:tab/>
      </w:r>
      <w:r w:rsidR="00B33ACA">
        <w:rPr>
          <w:rFonts w:ascii="Segoe UI" w:hAnsi="Segoe UI" w:cs="Segoe UI"/>
          <w:b/>
          <w:bCs/>
          <w:sz w:val="20"/>
          <w:szCs w:val="20"/>
        </w:rPr>
        <w:tab/>
      </w:r>
      <w:r w:rsidR="007F4589">
        <w:rPr>
          <w:rFonts w:ascii="Segoe UI" w:hAnsi="Segoe UI" w:cs="Segoe UI"/>
          <w:b/>
          <w:bCs/>
          <w:sz w:val="20"/>
          <w:szCs w:val="20"/>
        </w:rPr>
        <w:tab/>
      </w:r>
      <w:r w:rsidR="00CC3672" w:rsidRPr="00FE5649">
        <w:rPr>
          <w:rFonts w:ascii="Segoe UI" w:hAnsi="Segoe UI" w:cs="Segoe UI"/>
        </w:rPr>
        <w:t>ÉTUDIANTS FINISSANTS</w:t>
      </w:r>
      <w:r w:rsidR="00A21CE3" w:rsidRPr="00FE5649">
        <w:rPr>
          <w:rFonts w:ascii="Segoe UI" w:hAnsi="Segoe UI" w:cs="Segoe UI"/>
        </w:rPr>
        <w:t>, FACULTÉ D’ÉDUCATION</w:t>
      </w:r>
    </w:p>
    <w:p w14:paraId="224EE685" w14:textId="33CB3F7B" w:rsidR="0098619C" w:rsidRPr="00041F1D" w:rsidRDefault="008934B3" w:rsidP="006E4A9E">
      <w:pPr>
        <w:spacing w:after="60" w:line="240" w:lineRule="auto"/>
        <w:rPr>
          <w:rFonts w:ascii="Segoe UI" w:hAnsi="Segoe UI" w:cs="Segoe UI"/>
          <w:sz w:val="20"/>
          <w:szCs w:val="20"/>
        </w:rPr>
      </w:pPr>
      <w:r w:rsidRPr="00FE5649">
        <w:rPr>
          <w:rFonts w:ascii="Segoe UI" w:hAnsi="Segoe UI" w:cs="Segoe UI"/>
          <w:b/>
          <w:bCs/>
        </w:rPr>
        <w:t>NUMÉRO DU POSTE :</w:t>
      </w:r>
      <w:r w:rsidR="00B33ACA" w:rsidRPr="00FE5649">
        <w:rPr>
          <w:rFonts w:ascii="Segoe UI" w:hAnsi="Segoe UI" w:cs="Segoe UI"/>
          <w:b/>
          <w:bCs/>
        </w:rPr>
        <w:t xml:space="preserve"> </w:t>
      </w:r>
      <w:r w:rsidR="00B33ACA" w:rsidRPr="00FE5649">
        <w:rPr>
          <w:rFonts w:ascii="Segoe UI" w:hAnsi="Segoe UI" w:cs="Segoe UI"/>
          <w:b/>
          <w:bCs/>
        </w:rPr>
        <w:tab/>
      </w:r>
      <w:r w:rsidR="00B33ACA">
        <w:rPr>
          <w:rFonts w:ascii="Segoe UI" w:hAnsi="Segoe UI" w:cs="Segoe UI"/>
          <w:b/>
          <w:bCs/>
          <w:sz w:val="20"/>
          <w:szCs w:val="20"/>
        </w:rPr>
        <w:tab/>
      </w:r>
      <w:r w:rsidR="0098619C" w:rsidRPr="00FE5649">
        <w:rPr>
          <w:rFonts w:ascii="Segoe UI" w:hAnsi="Segoe UI" w:cs="Segoe UI"/>
        </w:rPr>
        <w:t>A E S L – 0</w:t>
      </w:r>
      <w:r w:rsidR="00CC3672" w:rsidRPr="00FE5649">
        <w:rPr>
          <w:rFonts w:ascii="Segoe UI" w:hAnsi="Segoe UI" w:cs="Segoe UI"/>
        </w:rPr>
        <w:t>2</w:t>
      </w:r>
    </w:p>
    <w:p w14:paraId="23A5BC4F" w14:textId="75ED18F3" w:rsidR="008934B3" w:rsidRPr="008934B3" w:rsidRDefault="008934B3" w:rsidP="00041F1D">
      <w:pPr>
        <w:spacing w:after="0" w:line="240" w:lineRule="auto"/>
        <w:rPr>
          <w:rFonts w:ascii="Segoe UI" w:hAnsi="Segoe UI" w:cs="Segoe UI"/>
          <w:b/>
          <w:bCs/>
          <w:sz w:val="20"/>
          <w:szCs w:val="20"/>
        </w:rPr>
      </w:pPr>
      <w:r w:rsidRPr="00FE5649">
        <w:rPr>
          <w:rFonts w:ascii="Segoe UI" w:hAnsi="Segoe UI" w:cs="Segoe UI"/>
          <w:b/>
          <w:bCs/>
        </w:rPr>
        <w:t>DATE DE L’AFFICHAGE :</w:t>
      </w:r>
      <w:r w:rsidR="00B33ACA">
        <w:rPr>
          <w:rFonts w:ascii="Segoe UI" w:hAnsi="Segoe UI" w:cs="Segoe UI"/>
          <w:b/>
          <w:bCs/>
          <w:sz w:val="20"/>
          <w:szCs w:val="20"/>
        </w:rPr>
        <w:t xml:space="preserve"> </w:t>
      </w:r>
      <w:r w:rsidR="00B33ACA">
        <w:rPr>
          <w:rFonts w:ascii="Segoe UI" w:hAnsi="Segoe UI" w:cs="Segoe UI"/>
          <w:b/>
          <w:bCs/>
          <w:sz w:val="20"/>
          <w:szCs w:val="20"/>
        </w:rPr>
        <w:tab/>
      </w:r>
      <w:r w:rsidR="007F4589">
        <w:rPr>
          <w:rFonts w:ascii="Segoe UI" w:hAnsi="Segoe UI" w:cs="Segoe UI"/>
          <w:b/>
          <w:bCs/>
          <w:sz w:val="20"/>
          <w:szCs w:val="20"/>
        </w:rPr>
        <w:tab/>
      </w:r>
      <w:r w:rsidR="00B87BDB" w:rsidRPr="00FE5649">
        <w:rPr>
          <w:rFonts w:ascii="Segoe UI" w:hAnsi="Segoe UI" w:cs="Segoe UI"/>
        </w:rPr>
        <w:t>1</w:t>
      </w:r>
      <w:r w:rsidR="00FE5649" w:rsidRPr="00FE5649">
        <w:rPr>
          <w:rFonts w:ascii="Segoe UI" w:hAnsi="Segoe UI" w:cs="Segoe UI"/>
        </w:rPr>
        <w:t>2 décembre 2024</w:t>
      </w:r>
    </w:p>
    <w:p w14:paraId="35480060" w14:textId="4262F1A2" w:rsidR="008934B3" w:rsidRDefault="008934B3" w:rsidP="009F4946">
      <w:pPr>
        <w:pStyle w:val="Sansinterligne"/>
        <w:rPr>
          <w:rFonts w:ascii="Segoe UI" w:hAnsi="Segoe UI" w:cs="Segoe UI"/>
          <w:b/>
          <w:bCs/>
          <w:sz w:val="16"/>
          <w:szCs w:val="16"/>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3C0F0"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34B3" w:rsidRDefault="008934B3" w:rsidP="009F4946">
      <w:pPr>
        <w:pStyle w:val="Sansinterligne"/>
        <w:rPr>
          <w:rFonts w:ascii="Segoe UI" w:hAnsi="Segoe UI" w:cs="Segoe UI"/>
          <w:b/>
          <w:bCs/>
          <w:sz w:val="24"/>
          <w:szCs w:val="24"/>
        </w:rPr>
      </w:pPr>
    </w:p>
    <w:p w14:paraId="3D469CA8" w14:textId="2755DC9F" w:rsidR="00B33ACA" w:rsidRPr="00B33ACA" w:rsidRDefault="008934B3" w:rsidP="00DA0ADA">
      <w:pPr>
        <w:ind w:right="272"/>
        <w:rPr>
          <w:rFonts w:ascii="Segoe UI" w:hAnsi="Segoe UI" w:cs="Segoe UI"/>
        </w:rPr>
      </w:pPr>
      <w:r w:rsidRPr="008934B3">
        <w:rPr>
          <w:rFonts w:ascii="Segoe UI" w:hAnsi="Segoe UI" w:cs="Segoe UI"/>
          <w:b/>
          <w:bCs/>
        </w:rPr>
        <w:t>NATURE DU POSTE :</w:t>
      </w:r>
      <w:r w:rsidR="00B33ACA">
        <w:rPr>
          <w:rFonts w:ascii="Segoe UI" w:hAnsi="Segoe UI" w:cs="Segoe UI"/>
          <w:b/>
          <w:bCs/>
        </w:rPr>
        <w:t xml:space="preserve"> </w:t>
      </w:r>
      <w:r w:rsidR="00B33ACA">
        <w:rPr>
          <w:rFonts w:ascii="Segoe UI" w:hAnsi="Segoe UI" w:cs="Segoe UI"/>
        </w:rPr>
        <w:tab/>
      </w:r>
      <w:r w:rsidR="007F4589">
        <w:rPr>
          <w:rFonts w:ascii="Segoe UI" w:hAnsi="Segoe UI" w:cs="Segoe UI"/>
        </w:rPr>
        <w:tab/>
      </w:r>
      <w:r w:rsidR="0098619C">
        <w:rPr>
          <w:rFonts w:ascii="Segoe UI" w:hAnsi="Segoe UI" w:cs="Segoe UI"/>
        </w:rPr>
        <w:t>Suppléance journalière et affectations long terme</w:t>
      </w:r>
    </w:p>
    <w:p w14:paraId="289399E2" w14:textId="505CB8C0" w:rsidR="008934B3" w:rsidRDefault="008934B3" w:rsidP="00DA0ADA">
      <w:pPr>
        <w:ind w:left="3540" w:right="2" w:hanging="3540"/>
        <w:rPr>
          <w:rFonts w:ascii="Segoe UI" w:hAnsi="Segoe UI" w:cs="Segoe UI"/>
        </w:rPr>
      </w:pPr>
      <w:r>
        <w:rPr>
          <w:rFonts w:ascii="Segoe UI" w:hAnsi="Segoe UI" w:cs="Segoe UI"/>
          <w:b/>
          <w:bCs/>
        </w:rPr>
        <w:t>LIEUX DE TRAVAIL :</w:t>
      </w:r>
      <w:r w:rsidR="00B33ACA">
        <w:rPr>
          <w:rFonts w:ascii="Segoe UI" w:hAnsi="Segoe UI" w:cs="Segoe UI"/>
          <w:b/>
          <w:bCs/>
        </w:rPr>
        <w:t xml:space="preserve"> </w:t>
      </w:r>
      <w:r w:rsidR="00B33ACA">
        <w:rPr>
          <w:rFonts w:ascii="Segoe UI" w:hAnsi="Segoe UI" w:cs="Segoe UI"/>
        </w:rPr>
        <w:tab/>
        <w:t>Région du Grand Sudbury incluant Noëlville, St-Charles, Warren et Espanola</w:t>
      </w:r>
    </w:p>
    <w:p w14:paraId="30EB7F60" w14:textId="09E2D137" w:rsidR="00B33ACA" w:rsidRPr="00B33ACA" w:rsidRDefault="00B33ACA" w:rsidP="00DA0ADA">
      <w:pPr>
        <w:ind w:left="3540" w:right="272"/>
        <w:rPr>
          <w:rFonts w:ascii="Segoe UI" w:hAnsi="Segoe UI" w:cs="Segoe UI"/>
        </w:rPr>
      </w:pPr>
      <w:r>
        <w:rPr>
          <w:rFonts w:ascii="Segoe UI" w:hAnsi="Segoe UI" w:cs="Segoe UI"/>
        </w:rPr>
        <w:t>Région du Sault Ste. Marie, Rive-Nord, Wawa, Dubreuilville, Hornepayne et Chapleau</w:t>
      </w:r>
    </w:p>
    <w:p w14:paraId="6117CA22" w14:textId="10287844" w:rsidR="008934B3" w:rsidRPr="00B33ACA" w:rsidRDefault="008934B3" w:rsidP="00DA0ADA">
      <w:pPr>
        <w:ind w:right="272"/>
        <w:rPr>
          <w:rFonts w:ascii="Segoe UI" w:hAnsi="Segoe UI" w:cs="Segoe UI"/>
        </w:rPr>
      </w:pPr>
      <w:r>
        <w:rPr>
          <w:rFonts w:ascii="Segoe UI" w:hAnsi="Segoe UI" w:cs="Segoe UI"/>
          <w:b/>
          <w:bCs/>
        </w:rPr>
        <w:t>SALAIRE :</w:t>
      </w:r>
      <w:r w:rsidR="00B33ACA">
        <w:rPr>
          <w:rFonts w:ascii="Segoe UI" w:hAnsi="Segoe UI" w:cs="Segoe UI"/>
          <w:b/>
          <w:bCs/>
        </w:rPr>
        <w:t xml:space="preserve"> </w:t>
      </w:r>
      <w:r w:rsidR="00B33ACA">
        <w:rPr>
          <w:rFonts w:ascii="Segoe UI" w:hAnsi="Segoe UI" w:cs="Segoe UI"/>
        </w:rPr>
        <w:tab/>
      </w:r>
      <w:r w:rsidR="00B33ACA">
        <w:rPr>
          <w:rFonts w:ascii="Segoe UI" w:hAnsi="Segoe UI" w:cs="Segoe UI"/>
        </w:rPr>
        <w:tab/>
      </w:r>
      <w:r w:rsidR="00B33ACA">
        <w:rPr>
          <w:rFonts w:ascii="Segoe UI" w:hAnsi="Segoe UI" w:cs="Segoe UI"/>
        </w:rPr>
        <w:tab/>
      </w:r>
      <w:r w:rsidR="007F4589">
        <w:rPr>
          <w:rFonts w:ascii="Segoe UI" w:hAnsi="Segoe UI" w:cs="Segoe UI"/>
        </w:rPr>
        <w:tab/>
      </w:r>
      <w:r w:rsidR="0098619C" w:rsidRPr="00196FA9">
        <w:rPr>
          <w:rFonts w:ascii="Segoe UI" w:hAnsi="Segoe UI" w:cs="Segoe UI"/>
        </w:rPr>
        <w:t>Selon la grille salariale de la convention collective</w:t>
      </w:r>
      <w:r w:rsidR="00B33ACA">
        <w:rPr>
          <w:rFonts w:ascii="Segoe UI" w:hAnsi="Segoe UI" w:cs="Segoe UI"/>
        </w:rPr>
        <w:tab/>
      </w:r>
      <w:r w:rsidR="00B33ACA">
        <w:rPr>
          <w:rFonts w:ascii="Segoe UI" w:hAnsi="Segoe UI" w:cs="Segoe UI"/>
        </w:rPr>
        <w:tab/>
      </w:r>
    </w:p>
    <w:p w14:paraId="58FFE6D8" w14:textId="4E2A4BE8" w:rsidR="008934B3" w:rsidRPr="00B33ACA" w:rsidRDefault="008934B3" w:rsidP="00DA0ADA">
      <w:pPr>
        <w:spacing w:after="0" w:line="240" w:lineRule="auto"/>
        <w:ind w:right="272"/>
        <w:rPr>
          <w:rFonts w:ascii="Segoe UI" w:hAnsi="Segoe UI" w:cs="Segoe UI"/>
        </w:rPr>
      </w:pPr>
      <w:r>
        <w:rPr>
          <w:rFonts w:ascii="Segoe UI" w:hAnsi="Segoe UI" w:cs="Segoe UI"/>
          <w:b/>
          <w:bCs/>
        </w:rPr>
        <w:t>DATE DE L’ENTREVUE :</w:t>
      </w:r>
      <w:r w:rsidR="00B33ACA">
        <w:rPr>
          <w:rFonts w:ascii="Segoe UI" w:hAnsi="Segoe UI" w:cs="Segoe UI"/>
          <w:b/>
          <w:bCs/>
        </w:rPr>
        <w:tab/>
      </w:r>
      <w:r w:rsidR="007F4589">
        <w:rPr>
          <w:rFonts w:ascii="Segoe UI" w:hAnsi="Segoe UI" w:cs="Segoe UI"/>
          <w:b/>
          <w:bCs/>
        </w:rPr>
        <w:tab/>
      </w:r>
      <w:r w:rsidR="00B87BDB">
        <w:rPr>
          <w:rFonts w:ascii="Segoe UI" w:hAnsi="Segoe UI" w:cs="Segoe UI"/>
        </w:rPr>
        <w:t xml:space="preserve">Semaine du </w:t>
      </w:r>
      <w:r w:rsidR="00FE5649">
        <w:rPr>
          <w:rFonts w:ascii="Segoe UI" w:hAnsi="Segoe UI" w:cs="Segoe UI"/>
        </w:rPr>
        <w:t>17</w:t>
      </w:r>
      <w:r w:rsidR="00B87BDB">
        <w:rPr>
          <w:rFonts w:ascii="Segoe UI" w:hAnsi="Segoe UI" w:cs="Segoe UI"/>
        </w:rPr>
        <w:t xml:space="preserve"> au 2</w:t>
      </w:r>
      <w:r w:rsidR="00FE5649">
        <w:rPr>
          <w:rFonts w:ascii="Segoe UI" w:hAnsi="Segoe UI" w:cs="Segoe UI"/>
        </w:rPr>
        <w:t>1</w:t>
      </w:r>
      <w:r w:rsidR="00B87BDB">
        <w:rPr>
          <w:rFonts w:ascii="Segoe UI" w:hAnsi="Segoe UI" w:cs="Segoe UI"/>
        </w:rPr>
        <w:t xml:space="preserve"> </w:t>
      </w:r>
      <w:r w:rsidR="00CC3672">
        <w:rPr>
          <w:rFonts w:ascii="Segoe UI" w:hAnsi="Segoe UI" w:cs="Segoe UI"/>
        </w:rPr>
        <w:t>février 202</w:t>
      </w:r>
      <w:r w:rsidR="00FE5649">
        <w:rPr>
          <w:rFonts w:ascii="Segoe UI" w:hAnsi="Segoe UI" w:cs="Segoe UI"/>
        </w:rPr>
        <w:t>4</w:t>
      </w:r>
    </w:p>
    <w:p w14:paraId="6ADF0BD2" w14:textId="77777777" w:rsidR="0055650A" w:rsidRPr="0055650A" w:rsidRDefault="0055650A" w:rsidP="00DA0ADA">
      <w:pPr>
        <w:ind w:right="272"/>
      </w:pPr>
    </w:p>
    <w:p w14:paraId="744715BC" w14:textId="20CB48BC" w:rsidR="008934B3" w:rsidRPr="007175E8" w:rsidRDefault="008934B3" w:rsidP="00DA0ADA">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21ECBAB" w14:textId="61A4747E" w:rsidR="009465B0" w:rsidRPr="009465B0" w:rsidRDefault="009465B0" w:rsidP="009465B0">
      <w:pPr>
        <w:ind w:left="113"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32783776" w14:textId="77777777" w:rsidR="009465B0" w:rsidRPr="009465B0" w:rsidRDefault="009465B0" w:rsidP="009465B0">
      <w:pPr>
        <w:spacing w:after="100"/>
        <w:ind w:left="113"/>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48F489A0" w14:textId="77777777" w:rsidR="009465B0" w:rsidRPr="009465B0" w:rsidRDefault="009465B0" w:rsidP="009465B0">
      <w:pPr>
        <w:spacing w:after="240"/>
        <w:ind w:left="113"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Default="007175E8" w:rsidP="00DA0ADA">
      <w:pPr>
        <w:pStyle w:val="Titre2"/>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7358ECD3" w14:textId="63F100F0" w:rsidR="007175E8" w:rsidRDefault="000F3EE2" w:rsidP="00DA0ADA">
      <w:pPr>
        <w:spacing w:after="0" w:line="240" w:lineRule="auto"/>
        <w:ind w:left="14" w:right="272"/>
        <w:jc w:val="both"/>
        <w:rPr>
          <w:rFonts w:ascii="Segoe UI" w:hAnsi="Segoe UI" w:cs="Segoe UI"/>
        </w:rPr>
      </w:pPr>
      <w:bookmarkStart w:id="0" w:name="_Hlk58938796"/>
      <w:r w:rsidRPr="00C21490">
        <w:rPr>
          <w:rFonts w:ascii="Segoe UI" w:hAnsi="Segoe UI" w:cs="Segoe UI"/>
        </w:rPr>
        <w:t>Sous la responsabilité de la direction d’école, le titulaire du poste a comme rôle principal d’assurer la continuité de l’apprentissage des élèves, tout en respectant la mission et la vision du Conseil et les énoncés de la politique d’aménagement de langue et de la foi.</w:t>
      </w:r>
      <w:r>
        <w:rPr>
          <w:rFonts w:ascii="Segoe UI" w:hAnsi="Segoe UI" w:cs="Segoe UI"/>
        </w:rPr>
        <w:t xml:space="preserve"> </w:t>
      </w:r>
    </w:p>
    <w:p w14:paraId="09742DFB" w14:textId="77777777" w:rsidR="0055650A" w:rsidRPr="00BA4A4F" w:rsidRDefault="0055650A" w:rsidP="00DA0ADA">
      <w:pPr>
        <w:spacing w:after="0" w:line="240" w:lineRule="auto"/>
        <w:ind w:left="14" w:right="272"/>
        <w:jc w:val="both"/>
        <w:rPr>
          <w:rFonts w:ascii="Segoe UI" w:hAnsi="Segoe UI" w:cs="Segoe UI"/>
        </w:rPr>
      </w:pPr>
    </w:p>
    <w:bookmarkEnd w:id="0"/>
    <w:p w14:paraId="636BC62C" w14:textId="07B05695" w:rsidR="007175E8" w:rsidRDefault="007175E8" w:rsidP="00DA0ADA">
      <w:pPr>
        <w:pStyle w:val="Titre2"/>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RÔLE ET RESPONSABILITÉS</w:t>
      </w:r>
    </w:p>
    <w:p w14:paraId="5D82BA65" w14:textId="77777777" w:rsidR="0098619C" w:rsidRPr="0098619C" w:rsidRDefault="0098619C" w:rsidP="00DA0ADA">
      <w:pPr>
        <w:pStyle w:val="Sansinterligne"/>
        <w:ind w:right="272"/>
        <w:rPr>
          <w:rFonts w:ascii="Segoe UI" w:hAnsi="Segoe UI" w:cs="Segoe UI"/>
        </w:rPr>
      </w:pPr>
      <w:r w:rsidRPr="0098619C">
        <w:rPr>
          <w:rFonts w:ascii="Segoe UI" w:hAnsi="Segoe UI" w:cs="Segoe UI"/>
        </w:rPr>
        <w:t>En se référant à la trousse de l’enseignant suppléant, le titulaire du poste devra :</w:t>
      </w:r>
    </w:p>
    <w:p w14:paraId="64B00C62"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Se familiariser avec le code de vie de l’école;</w:t>
      </w:r>
    </w:p>
    <w:p w14:paraId="2281A3AF"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Assurer une gestion efficace de la salle de classe;</w:t>
      </w:r>
    </w:p>
    <w:p w14:paraId="3AFFFF60"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Voir à l’accueil des élèves;</w:t>
      </w:r>
    </w:p>
    <w:p w14:paraId="690CE9A4"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Respecter l’horaire établi, la routine et les règlements de la salle de classe;</w:t>
      </w:r>
    </w:p>
    <w:p w14:paraId="447005CE"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Effectuer la surveillance des élèves selon l’horaire établi;</w:t>
      </w:r>
    </w:p>
    <w:p w14:paraId="6463DEB0"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Suivre les leçons préparées par l’enseignant titulaire;</w:t>
      </w:r>
    </w:p>
    <w:p w14:paraId="37C07772"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Veiller à la sécurité et au bien-être des élèves en tout temps;</w:t>
      </w:r>
    </w:p>
    <w:p w14:paraId="643DFC6A"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Avoir la réussite de chacun des élèves comme objectif prioritaire;</w:t>
      </w:r>
    </w:p>
    <w:p w14:paraId="2FC021A2"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 xml:space="preserve">Répondre aux besoins individuels des élèves en démontrant une flexibilité et une variété d’approches et de stratégies d’enseignement; </w:t>
      </w:r>
    </w:p>
    <w:p w14:paraId="405B345B" w14:textId="77777777" w:rsid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Maintenir un milieu d’apprentissage qui valorise la langue et la culture française tout en respectant les valeurs catholiques;</w:t>
      </w:r>
    </w:p>
    <w:p w14:paraId="4AA49E47" w14:textId="0D9FA3CA" w:rsidR="0098619C" w:rsidRPr="0098619C" w:rsidRDefault="0098619C" w:rsidP="00DA0ADA">
      <w:pPr>
        <w:pStyle w:val="Sansinterligne"/>
        <w:numPr>
          <w:ilvl w:val="0"/>
          <w:numId w:val="18"/>
        </w:numPr>
        <w:ind w:left="284" w:right="272" w:hanging="284"/>
        <w:rPr>
          <w:rFonts w:ascii="Segoe UI" w:hAnsi="Segoe UI" w:cs="Segoe UI"/>
        </w:rPr>
      </w:pPr>
      <w:r w:rsidRPr="0098619C">
        <w:rPr>
          <w:rFonts w:ascii="Segoe UI" w:hAnsi="Segoe UI" w:cs="Segoe UI"/>
        </w:rPr>
        <w:t>Assurer une communication étroite entre la direction et la direction adjointe de l’école.</w:t>
      </w:r>
    </w:p>
    <w:p w14:paraId="1B2CD601" w14:textId="77777777" w:rsidR="00E3645C" w:rsidRDefault="00E3645C" w:rsidP="00DA0ADA">
      <w:pPr>
        <w:spacing w:after="5" w:line="249" w:lineRule="auto"/>
        <w:ind w:left="286" w:right="272"/>
        <w:jc w:val="both"/>
      </w:pPr>
    </w:p>
    <w:p w14:paraId="099CF9CA" w14:textId="4CA744C3" w:rsidR="007175E8" w:rsidRDefault="007175E8" w:rsidP="00DA0ADA">
      <w:pPr>
        <w:pStyle w:val="Titre2"/>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lastRenderedPageBreak/>
        <w:t>QUALIFICATIONS</w:t>
      </w:r>
    </w:p>
    <w:p w14:paraId="30E45B5C" w14:textId="4EF63041" w:rsidR="00724823" w:rsidRPr="00196FA9" w:rsidRDefault="00724823" w:rsidP="00DA0ADA">
      <w:pPr>
        <w:numPr>
          <w:ilvl w:val="0"/>
          <w:numId w:val="14"/>
        </w:numPr>
        <w:spacing w:after="0" w:line="240" w:lineRule="auto"/>
        <w:ind w:left="284" w:right="272" w:hanging="284"/>
        <w:contextualSpacing/>
        <w:jc w:val="both"/>
        <w:rPr>
          <w:rFonts w:ascii="Segoe UI" w:hAnsi="Segoe UI" w:cs="Segoe UI"/>
        </w:rPr>
      </w:pPr>
      <w:r w:rsidRPr="00196FA9">
        <w:rPr>
          <w:rFonts w:ascii="Segoe UI" w:hAnsi="Segoe UI" w:cs="Segoe UI"/>
        </w:rPr>
        <w:t>En voie d’</w:t>
      </w:r>
      <w:r w:rsidR="00180749" w:rsidRPr="00196FA9">
        <w:rPr>
          <w:rFonts w:ascii="Segoe UI" w:hAnsi="Segoe UI" w:cs="Segoe UI"/>
        </w:rPr>
        <w:t xml:space="preserve">obtenir son </w:t>
      </w:r>
      <w:r w:rsidRPr="00196FA9">
        <w:rPr>
          <w:rFonts w:ascii="Segoe UI" w:hAnsi="Segoe UI" w:cs="Segoe UI"/>
        </w:rPr>
        <w:t>bac</w:t>
      </w:r>
      <w:r w:rsidR="00DE754B" w:rsidRPr="00196FA9">
        <w:rPr>
          <w:rFonts w:ascii="Segoe UI" w:hAnsi="Segoe UI" w:cs="Segoe UI"/>
        </w:rPr>
        <w:t>calauréat</w:t>
      </w:r>
      <w:r w:rsidRPr="00196FA9">
        <w:rPr>
          <w:rFonts w:ascii="Segoe UI" w:hAnsi="Segoe UI" w:cs="Segoe UI"/>
        </w:rPr>
        <w:t xml:space="preserve"> en </w:t>
      </w:r>
      <w:r w:rsidR="00180749" w:rsidRPr="00196FA9">
        <w:rPr>
          <w:rFonts w:ascii="Segoe UI" w:hAnsi="Segoe UI" w:cs="Segoe UI"/>
        </w:rPr>
        <w:t>éducation</w:t>
      </w:r>
      <w:r w:rsidR="00DE754B" w:rsidRPr="00196FA9">
        <w:rPr>
          <w:rFonts w:ascii="Segoe UI" w:hAnsi="Segoe UI" w:cs="Segoe UI"/>
        </w:rPr>
        <w:t xml:space="preserve"> </w:t>
      </w:r>
      <w:r w:rsidR="00196FA9" w:rsidRPr="00196FA9">
        <w:rPr>
          <w:rFonts w:ascii="Segoe UI" w:hAnsi="Segoe UI" w:cs="Segoe UI"/>
        </w:rPr>
        <w:t xml:space="preserve">pour devenir membre en règle de l’Ordre des enseignantes et des enseignants de l’Ontario </w:t>
      </w:r>
      <w:r w:rsidR="00DE754B" w:rsidRPr="00196FA9">
        <w:rPr>
          <w:rFonts w:ascii="Segoe UI" w:hAnsi="Segoe UI" w:cs="Segoe UI"/>
        </w:rPr>
        <w:t>en 202</w:t>
      </w:r>
      <w:r w:rsidR="009465B0">
        <w:rPr>
          <w:rFonts w:ascii="Segoe UI" w:hAnsi="Segoe UI" w:cs="Segoe UI"/>
        </w:rPr>
        <w:t>5</w:t>
      </w:r>
      <w:r w:rsidRPr="00196FA9">
        <w:rPr>
          <w:rFonts w:ascii="Segoe UI" w:hAnsi="Segoe UI" w:cs="Segoe UI"/>
        </w:rPr>
        <w:t>;</w:t>
      </w:r>
    </w:p>
    <w:p w14:paraId="2ECB05EE" w14:textId="6828903D" w:rsidR="00690868" w:rsidRDefault="0098619C" w:rsidP="00DA0ADA">
      <w:pPr>
        <w:numPr>
          <w:ilvl w:val="0"/>
          <w:numId w:val="14"/>
        </w:numPr>
        <w:spacing w:after="0" w:line="240" w:lineRule="auto"/>
        <w:ind w:left="284" w:right="272" w:hanging="284"/>
        <w:contextualSpacing/>
        <w:jc w:val="both"/>
        <w:rPr>
          <w:rFonts w:ascii="Segoe UI" w:hAnsi="Segoe UI" w:cs="Segoe UI"/>
        </w:rPr>
      </w:pPr>
      <w:r w:rsidRPr="0098619C">
        <w:rPr>
          <w:rFonts w:ascii="Segoe UI" w:hAnsi="Segoe UI" w:cs="Segoe UI"/>
        </w:rPr>
        <w:t>Détenir la qualification d’éducation de l’enfance en difficulté (EED) partie 1, serait un atout.</w:t>
      </w:r>
    </w:p>
    <w:p w14:paraId="45232561" w14:textId="10FA0530" w:rsidR="008934B3" w:rsidRDefault="007175E8" w:rsidP="00DA0ADA">
      <w:pPr>
        <w:pStyle w:val="Titre2"/>
        <w:ind w:right="272"/>
        <w:rPr>
          <w:rFonts w:ascii="Segoe UI" w:hAnsi="Segoe UI" w:cs="Segoe UI"/>
          <w:b/>
          <w:bCs/>
          <w:color w:val="000000" w:themeColor="text1"/>
          <w:sz w:val="22"/>
          <w:szCs w:val="22"/>
        </w:rPr>
      </w:pPr>
      <w:r>
        <w:rPr>
          <w:rFonts w:ascii="Segoe UI" w:hAnsi="Segoe UI" w:cs="Segoe UI"/>
          <w:b/>
          <w:bCs/>
          <w:color w:val="000000" w:themeColor="text1"/>
          <w:sz w:val="22"/>
          <w:szCs w:val="22"/>
        </w:rPr>
        <w:t>COMPÉTENCES</w:t>
      </w:r>
    </w:p>
    <w:p w14:paraId="6BBF2E24" w14:textId="77777777" w:rsidR="0098619C" w:rsidRPr="0098619C" w:rsidRDefault="0098619C" w:rsidP="00DA0ADA">
      <w:pPr>
        <w:numPr>
          <w:ilvl w:val="0"/>
          <w:numId w:val="20"/>
        </w:numPr>
        <w:spacing w:after="0" w:line="240" w:lineRule="auto"/>
        <w:ind w:left="284" w:right="272" w:hanging="284"/>
        <w:jc w:val="both"/>
        <w:rPr>
          <w:rFonts w:ascii="Segoe UI" w:hAnsi="Segoe UI" w:cs="Segoe UI"/>
        </w:rPr>
      </w:pPr>
      <w:r w:rsidRPr="0098619C">
        <w:rPr>
          <w:rFonts w:ascii="Segoe UI" w:hAnsi="Segoe UI" w:cs="Segoe UI"/>
        </w:rPr>
        <w:t>Maîtrise du français et de l’anglais à l’oral et à l’écrit;</w:t>
      </w:r>
    </w:p>
    <w:p w14:paraId="2059F8AA" w14:textId="77777777" w:rsidR="0098619C" w:rsidRPr="0098619C" w:rsidRDefault="0098619C" w:rsidP="00DA0ADA">
      <w:pPr>
        <w:numPr>
          <w:ilvl w:val="0"/>
          <w:numId w:val="20"/>
        </w:numPr>
        <w:spacing w:after="0" w:line="240" w:lineRule="auto"/>
        <w:ind w:left="284" w:right="272" w:hanging="284"/>
        <w:jc w:val="both"/>
        <w:rPr>
          <w:rFonts w:ascii="Segoe UI" w:hAnsi="Segoe UI" w:cs="Segoe UI"/>
        </w:rPr>
      </w:pPr>
      <w:r w:rsidRPr="0098619C">
        <w:rPr>
          <w:rFonts w:ascii="Segoe UI" w:hAnsi="Segoe UI" w:cs="Segoe UI"/>
        </w:rPr>
        <w:t>Bonne connaissance des initiatives ministérielles et des priorités du CSC Nouvelon;</w:t>
      </w:r>
    </w:p>
    <w:p w14:paraId="36A566A7" w14:textId="77777777" w:rsidR="0098619C" w:rsidRPr="0098619C" w:rsidRDefault="0098619C" w:rsidP="00DA0ADA">
      <w:pPr>
        <w:numPr>
          <w:ilvl w:val="0"/>
          <w:numId w:val="20"/>
        </w:numPr>
        <w:spacing w:after="0" w:line="240" w:lineRule="auto"/>
        <w:ind w:left="284" w:right="272" w:hanging="284"/>
        <w:jc w:val="both"/>
        <w:rPr>
          <w:rFonts w:ascii="Segoe UI" w:hAnsi="Segoe UI" w:cs="Segoe UI"/>
        </w:rPr>
      </w:pPr>
      <w:r w:rsidRPr="0098619C">
        <w:rPr>
          <w:rFonts w:ascii="Segoe UI" w:hAnsi="Segoe UI" w:cs="Segoe UI"/>
        </w:rPr>
        <w:t>Bonne connaissance et compréhension au niveau des stratégies d’apprentissage;</w:t>
      </w:r>
    </w:p>
    <w:p w14:paraId="025FE6CB" w14:textId="77777777" w:rsidR="0098619C" w:rsidRPr="0098619C" w:rsidRDefault="0098619C" w:rsidP="00DA0ADA">
      <w:pPr>
        <w:numPr>
          <w:ilvl w:val="0"/>
          <w:numId w:val="20"/>
        </w:numPr>
        <w:spacing w:after="0" w:line="240" w:lineRule="auto"/>
        <w:ind w:left="284" w:right="272" w:hanging="284"/>
        <w:jc w:val="both"/>
        <w:rPr>
          <w:rFonts w:ascii="Segoe UI" w:hAnsi="Segoe UI" w:cs="Segoe UI"/>
        </w:rPr>
      </w:pPr>
      <w:r w:rsidRPr="0098619C">
        <w:rPr>
          <w:rFonts w:ascii="Segoe UI" w:hAnsi="Segoe UI" w:cs="Segoe UI"/>
        </w:rPr>
        <w:t>Faire preuve de polyvalence;</w:t>
      </w:r>
    </w:p>
    <w:p w14:paraId="3425B038" w14:textId="77777777" w:rsidR="0098619C" w:rsidRPr="0098619C" w:rsidRDefault="0098619C" w:rsidP="00DA0ADA">
      <w:pPr>
        <w:numPr>
          <w:ilvl w:val="0"/>
          <w:numId w:val="20"/>
        </w:numPr>
        <w:spacing w:after="0" w:line="240" w:lineRule="auto"/>
        <w:ind w:left="284" w:right="272" w:hanging="284"/>
        <w:jc w:val="both"/>
        <w:rPr>
          <w:rFonts w:ascii="Segoe UI" w:hAnsi="Segoe UI" w:cs="Segoe UI"/>
        </w:rPr>
      </w:pPr>
      <w:r w:rsidRPr="0098619C">
        <w:rPr>
          <w:rFonts w:ascii="Segoe UI" w:hAnsi="Segoe UI" w:cs="Segoe UI"/>
        </w:rPr>
        <w:t>Capacité de respecter la confidentialité;</w:t>
      </w:r>
    </w:p>
    <w:p w14:paraId="24E63036" w14:textId="77777777" w:rsidR="0098619C" w:rsidRPr="0098619C" w:rsidRDefault="0098619C" w:rsidP="00DA0ADA">
      <w:pPr>
        <w:numPr>
          <w:ilvl w:val="0"/>
          <w:numId w:val="20"/>
        </w:numPr>
        <w:spacing w:after="0" w:line="240" w:lineRule="auto"/>
        <w:ind w:left="284" w:right="272" w:hanging="284"/>
        <w:jc w:val="both"/>
        <w:rPr>
          <w:rFonts w:ascii="Segoe UI" w:hAnsi="Segoe UI" w:cs="Segoe UI"/>
        </w:rPr>
      </w:pPr>
      <w:r w:rsidRPr="0098619C">
        <w:rPr>
          <w:rFonts w:ascii="Segoe UI" w:hAnsi="Segoe UI" w:cs="Segoe UI"/>
        </w:rPr>
        <w:t>Détenir d’excellentes capacités de travail en équipe et en collaboration;</w:t>
      </w:r>
    </w:p>
    <w:p w14:paraId="2DD44642" w14:textId="77777777" w:rsidR="0098619C" w:rsidRPr="0098619C" w:rsidRDefault="0098619C" w:rsidP="00DA0ADA">
      <w:pPr>
        <w:numPr>
          <w:ilvl w:val="0"/>
          <w:numId w:val="20"/>
        </w:numPr>
        <w:spacing w:after="0" w:line="240" w:lineRule="auto"/>
        <w:ind w:left="284" w:right="272" w:hanging="284"/>
        <w:jc w:val="both"/>
        <w:rPr>
          <w:rFonts w:ascii="Segoe UI" w:hAnsi="Segoe UI" w:cs="Segoe UI"/>
        </w:rPr>
      </w:pPr>
      <w:r w:rsidRPr="0098619C">
        <w:rPr>
          <w:rFonts w:ascii="Segoe UI" w:hAnsi="Segoe UI" w:cs="Segoe UI"/>
        </w:rPr>
        <w:t>Avoir de bonnes relations interpersonnelles;</w:t>
      </w:r>
    </w:p>
    <w:p w14:paraId="4398261F" w14:textId="77777777" w:rsidR="0098619C" w:rsidRPr="0098619C" w:rsidRDefault="0098619C" w:rsidP="00DA0ADA">
      <w:pPr>
        <w:numPr>
          <w:ilvl w:val="0"/>
          <w:numId w:val="20"/>
        </w:numPr>
        <w:spacing w:after="0" w:line="240" w:lineRule="auto"/>
        <w:ind w:left="284" w:right="272" w:hanging="284"/>
        <w:jc w:val="both"/>
        <w:rPr>
          <w:rFonts w:ascii="Segoe UI" w:hAnsi="Segoe UI" w:cs="Segoe UI"/>
        </w:rPr>
      </w:pPr>
      <w:r w:rsidRPr="0098619C">
        <w:rPr>
          <w:rFonts w:ascii="Segoe UI" w:hAnsi="Segoe UI" w:cs="Segoe UI"/>
        </w:rPr>
        <w:t>Pouvoir travailler efficacement sous pression et s’acquitter de ses fonctions avec un minimum de ressources en place.</w:t>
      </w:r>
    </w:p>
    <w:p w14:paraId="5C613C56" w14:textId="64E6E128" w:rsidR="001E477B" w:rsidRPr="005875E1" w:rsidRDefault="001E477B" w:rsidP="00DA0ADA">
      <w:pPr>
        <w:tabs>
          <w:tab w:val="left" w:pos="-1701"/>
        </w:tabs>
        <w:spacing w:after="0" w:line="240" w:lineRule="auto"/>
        <w:ind w:right="272"/>
        <w:jc w:val="both"/>
        <w:rPr>
          <w:rFonts w:ascii="Segoe UI" w:hAnsi="Segoe UI" w:cs="Segoe UI"/>
        </w:rPr>
      </w:pPr>
    </w:p>
    <w:p w14:paraId="1A11BD48" w14:textId="0C396557" w:rsidR="007175E8" w:rsidRPr="000A6199" w:rsidRDefault="007175E8" w:rsidP="00DA0ADA">
      <w:pPr>
        <w:pStyle w:val="Titre2"/>
        <w:ind w:right="272"/>
        <w:rPr>
          <w:rFonts w:ascii="Segoe UI" w:hAnsi="Segoe UI" w:cs="Segoe UI"/>
          <w:b/>
          <w:bCs/>
          <w:color w:val="000000" w:themeColor="text1"/>
          <w:sz w:val="22"/>
          <w:szCs w:val="22"/>
        </w:rPr>
      </w:pPr>
      <w:r w:rsidRPr="000A6199">
        <w:rPr>
          <w:rFonts w:ascii="Segoe UI" w:hAnsi="Segoe UI" w:cs="Segoe UI"/>
          <w:b/>
          <w:bCs/>
          <w:color w:val="000000" w:themeColor="text1"/>
          <w:sz w:val="22"/>
          <w:szCs w:val="22"/>
        </w:rPr>
        <w:t>DOCUMENTS D’APPUI</w:t>
      </w:r>
      <w:r w:rsidR="00180749" w:rsidRPr="000A6199">
        <w:rPr>
          <w:rFonts w:ascii="Segoe UI" w:hAnsi="Segoe UI" w:cs="Segoe UI"/>
          <w:b/>
          <w:bCs/>
          <w:color w:val="000000" w:themeColor="text1"/>
          <w:sz w:val="22"/>
          <w:szCs w:val="22"/>
        </w:rPr>
        <w:t xml:space="preserve"> </w:t>
      </w:r>
      <w:r w:rsidRPr="000A6199">
        <w:rPr>
          <w:rFonts w:ascii="Segoe UI" w:hAnsi="Segoe UI" w:cs="Segoe UI"/>
          <w:b/>
          <w:bCs/>
          <w:color w:val="000000" w:themeColor="text1"/>
          <w:sz w:val="22"/>
          <w:szCs w:val="22"/>
        </w:rPr>
        <w:t xml:space="preserve">QUI </w:t>
      </w:r>
      <w:r w:rsidRPr="000A6199">
        <w:rPr>
          <w:rFonts w:ascii="Segoe UI" w:hAnsi="Segoe UI" w:cs="Segoe UI"/>
          <w:b/>
          <w:bCs/>
          <w:color w:val="000000" w:themeColor="text1"/>
          <w:sz w:val="22"/>
          <w:szCs w:val="22"/>
          <w:u w:val="single"/>
        </w:rPr>
        <w:t>DOIVENT</w:t>
      </w:r>
      <w:r w:rsidRPr="000A6199">
        <w:rPr>
          <w:rFonts w:ascii="Segoe UI" w:hAnsi="Segoe UI" w:cs="Segoe UI"/>
          <w:b/>
          <w:bCs/>
          <w:color w:val="000000" w:themeColor="text1"/>
          <w:sz w:val="22"/>
          <w:szCs w:val="22"/>
        </w:rPr>
        <w:t xml:space="preserve"> ACCOMPAGNER LA DEMANDE D’EMPLOI</w:t>
      </w:r>
    </w:p>
    <w:p w14:paraId="23CE5D22" w14:textId="5C62AD35" w:rsidR="007175E8" w:rsidRDefault="007175E8" w:rsidP="00DA0ADA">
      <w:pPr>
        <w:numPr>
          <w:ilvl w:val="0"/>
          <w:numId w:val="2"/>
        </w:numPr>
        <w:tabs>
          <w:tab w:val="left" w:pos="0"/>
          <w:tab w:val="left" w:pos="270"/>
        </w:tabs>
        <w:spacing w:after="0" w:line="240" w:lineRule="auto"/>
        <w:ind w:right="272"/>
        <w:jc w:val="both"/>
        <w:rPr>
          <w:rFonts w:ascii="Segoe UI" w:hAnsi="Segoe UI" w:cs="Segoe UI"/>
        </w:rPr>
      </w:pPr>
      <w:r w:rsidRPr="000A6199">
        <w:rPr>
          <w:rFonts w:ascii="Segoe UI" w:hAnsi="Segoe UI" w:cs="Segoe UI"/>
        </w:rPr>
        <w:t>Un curriculum vitae en français faisant état des exigences précisées;</w:t>
      </w:r>
    </w:p>
    <w:p w14:paraId="509BBEB1" w14:textId="2847E698" w:rsidR="000A6199" w:rsidRDefault="000A6199" w:rsidP="00DA0ADA">
      <w:pPr>
        <w:numPr>
          <w:ilvl w:val="0"/>
          <w:numId w:val="2"/>
        </w:numPr>
        <w:tabs>
          <w:tab w:val="left" w:pos="0"/>
          <w:tab w:val="left" w:pos="270"/>
        </w:tabs>
        <w:spacing w:after="0" w:line="240" w:lineRule="auto"/>
        <w:ind w:right="272"/>
        <w:jc w:val="both"/>
        <w:rPr>
          <w:rFonts w:ascii="Segoe UI" w:hAnsi="Segoe UI" w:cs="Segoe UI"/>
        </w:rPr>
      </w:pPr>
      <w:r>
        <w:rPr>
          <w:rFonts w:ascii="Segoe UI" w:hAnsi="Segoe UI" w:cs="Segoe UI"/>
        </w:rPr>
        <w:t xml:space="preserve">Copie de tous vos stages pratiques (formatif et sommatif); </w:t>
      </w:r>
    </w:p>
    <w:p w14:paraId="69662B76" w14:textId="27014A73" w:rsidR="000A6199" w:rsidRDefault="000A6199" w:rsidP="00DA0ADA">
      <w:pPr>
        <w:numPr>
          <w:ilvl w:val="0"/>
          <w:numId w:val="2"/>
        </w:numPr>
        <w:tabs>
          <w:tab w:val="left" w:pos="0"/>
          <w:tab w:val="left" w:pos="270"/>
        </w:tabs>
        <w:spacing w:after="0" w:line="240" w:lineRule="auto"/>
        <w:ind w:right="272"/>
        <w:jc w:val="both"/>
        <w:rPr>
          <w:rFonts w:ascii="Segoe UI" w:hAnsi="Segoe UI" w:cs="Segoe UI"/>
        </w:rPr>
      </w:pPr>
      <w:r>
        <w:rPr>
          <w:rFonts w:ascii="Segoe UI" w:hAnsi="Segoe UI" w:cs="Segoe UI"/>
        </w:rPr>
        <w:t xml:space="preserve">Copie du certificat de baptême; </w:t>
      </w:r>
    </w:p>
    <w:p w14:paraId="1527D649" w14:textId="77777777" w:rsidR="000A6199" w:rsidRDefault="000A6199" w:rsidP="00DA0ADA">
      <w:pPr>
        <w:numPr>
          <w:ilvl w:val="0"/>
          <w:numId w:val="2"/>
        </w:numPr>
        <w:tabs>
          <w:tab w:val="left" w:pos="0"/>
          <w:tab w:val="left" w:pos="270"/>
        </w:tabs>
        <w:spacing w:after="0" w:line="240" w:lineRule="auto"/>
        <w:ind w:right="272"/>
        <w:jc w:val="both"/>
        <w:rPr>
          <w:rFonts w:ascii="Segoe UI" w:hAnsi="Segoe UI" w:cs="Segoe UI"/>
        </w:rPr>
      </w:pPr>
      <w:r>
        <w:rPr>
          <w:rFonts w:ascii="Segoe UI" w:hAnsi="Segoe UI" w:cs="Segoe UI"/>
        </w:rPr>
        <w:t>Copie du certificat de mariage à l’Église catholique (si applicable);</w:t>
      </w:r>
    </w:p>
    <w:p w14:paraId="7791F537" w14:textId="0C4FA9EA" w:rsidR="000A6199" w:rsidRPr="000A6199" w:rsidRDefault="000A6199" w:rsidP="00DA0ADA">
      <w:pPr>
        <w:numPr>
          <w:ilvl w:val="0"/>
          <w:numId w:val="2"/>
        </w:numPr>
        <w:tabs>
          <w:tab w:val="left" w:pos="0"/>
          <w:tab w:val="left" w:pos="270"/>
        </w:tabs>
        <w:spacing w:after="0" w:line="240" w:lineRule="auto"/>
        <w:ind w:right="272"/>
        <w:jc w:val="both"/>
        <w:rPr>
          <w:rFonts w:ascii="Segoe UI" w:hAnsi="Segoe UI" w:cs="Segoe UI"/>
        </w:rPr>
      </w:pPr>
      <w:r>
        <w:rPr>
          <w:rFonts w:ascii="Segoe UI" w:hAnsi="Segoe UI" w:cs="Segoe UI"/>
        </w:rPr>
        <w:t xml:space="preserve">Copie d’une pièce d’identité avec photo;  </w:t>
      </w:r>
    </w:p>
    <w:p w14:paraId="244A3A34" w14:textId="4D5180CC" w:rsidR="000F3EE2" w:rsidRPr="000A6199" w:rsidRDefault="000F3EE2" w:rsidP="00DA0ADA">
      <w:pPr>
        <w:numPr>
          <w:ilvl w:val="0"/>
          <w:numId w:val="2"/>
        </w:numPr>
        <w:tabs>
          <w:tab w:val="left" w:pos="0"/>
          <w:tab w:val="left" w:pos="270"/>
        </w:tabs>
        <w:spacing w:after="0" w:line="240" w:lineRule="auto"/>
        <w:ind w:right="272"/>
        <w:jc w:val="both"/>
        <w:rPr>
          <w:rFonts w:ascii="Segoe UI" w:hAnsi="Segoe UI" w:cs="Segoe UI"/>
        </w:rPr>
      </w:pPr>
      <w:r w:rsidRPr="000A6199">
        <w:rPr>
          <w:rFonts w:ascii="Segoe UI" w:hAnsi="Segoe UI" w:cs="Segoe UI"/>
        </w:rPr>
        <w:t>Copie de votre certificat de qualification de l’Ordre;</w:t>
      </w:r>
    </w:p>
    <w:p w14:paraId="2FAC9788" w14:textId="033272CE" w:rsidR="00E66A9C" w:rsidRPr="00B87BDB" w:rsidRDefault="00E66A9C" w:rsidP="00DA0ADA">
      <w:pPr>
        <w:numPr>
          <w:ilvl w:val="0"/>
          <w:numId w:val="2"/>
        </w:numPr>
        <w:tabs>
          <w:tab w:val="left" w:pos="0"/>
        </w:tabs>
        <w:spacing w:after="0" w:line="240" w:lineRule="auto"/>
        <w:ind w:left="270" w:right="272" w:hanging="270"/>
        <w:jc w:val="both"/>
        <w:rPr>
          <w:rFonts w:ascii="Segoe UI" w:hAnsi="Segoe UI" w:cs="Segoe UI"/>
        </w:rPr>
      </w:pPr>
      <w:r w:rsidRPr="00CC3672">
        <w:rPr>
          <w:rFonts w:ascii="Segoe UI" w:hAnsi="Segoe UI" w:cs="Segoe UI"/>
        </w:rPr>
        <w:t>L</w:t>
      </w:r>
      <w:r w:rsidR="00BB5114" w:rsidRPr="00CC3672">
        <w:rPr>
          <w:rFonts w:ascii="Segoe UI" w:hAnsi="Segoe UI" w:cs="Segoe UI"/>
        </w:rPr>
        <w:t>e formulaire d’engagement pour œuvrer dans un poste d’enseignement doit être dûment complété en</w:t>
      </w:r>
      <w:r w:rsidR="00B87BDB">
        <w:rPr>
          <w:rFonts w:ascii="Segoe UI" w:hAnsi="Segoe UI" w:cs="Segoe UI"/>
        </w:rPr>
        <w:t xml:space="preserve"> </w:t>
      </w:r>
      <w:r w:rsidR="00BB5114" w:rsidRPr="00CC3672">
        <w:rPr>
          <w:rFonts w:ascii="Segoe UI" w:hAnsi="Segoe UI" w:cs="Segoe UI"/>
        </w:rPr>
        <w:t xml:space="preserve"> </w:t>
      </w:r>
      <w:hyperlink r:id="rId9" w:history="1">
        <w:r w:rsidR="00B87BDB" w:rsidRPr="00B87BDB">
          <w:rPr>
            <w:rStyle w:val="Hyperlien"/>
            <w:rFonts w:ascii="Segoe UI" w:hAnsi="Segoe UI" w:cs="Segoe UI"/>
          </w:rPr>
          <w:t>cliquant ici</w:t>
        </w:r>
      </w:hyperlink>
      <w:r w:rsidRPr="00B87BDB">
        <w:rPr>
          <w:rFonts w:ascii="Segoe UI" w:hAnsi="Segoe UI" w:cs="Segoe UI"/>
        </w:rPr>
        <w:t>;</w:t>
      </w:r>
    </w:p>
    <w:p w14:paraId="2455468C" w14:textId="35CE62B6" w:rsidR="000A6199" w:rsidRDefault="000A6199" w:rsidP="00DA0ADA">
      <w:pPr>
        <w:numPr>
          <w:ilvl w:val="0"/>
          <w:numId w:val="2"/>
        </w:numPr>
        <w:tabs>
          <w:tab w:val="left" w:pos="0"/>
        </w:tabs>
        <w:spacing w:after="0" w:line="240" w:lineRule="auto"/>
        <w:ind w:left="270" w:right="272" w:hanging="270"/>
        <w:jc w:val="both"/>
        <w:rPr>
          <w:rFonts w:ascii="Segoe UI" w:hAnsi="Segoe UI" w:cs="Segoe UI"/>
        </w:rPr>
      </w:pPr>
      <w:r>
        <w:rPr>
          <w:rFonts w:ascii="Segoe UI" w:hAnsi="Segoe UI" w:cs="Segoe UI"/>
        </w:rPr>
        <w:t xml:space="preserve">La fiche de référence sur la foi dûment complétée en </w:t>
      </w:r>
      <w:hyperlink r:id="rId10" w:history="1">
        <w:r w:rsidR="00B87BDB">
          <w:rPr>
            <w:rStyle w:val="Hyperlien"/>
            <w:rFonts w:ascii="Segoe UI" w:hAnsi="Segoe UI" w:cs="Segoe UI"/>
          </w:rPr>
          <w:t>cliquant ici</w:t>
        </w:r>
      </w:hyperlink>
      <w:r>
        <w:rPr>
          <w:rFonts w:ascii="Segoe UI" w:hAnsi="Segoe UI" w:cs="Segoe UI"/>
        </w:rPr>
        <w:t>;</w:t>
      </w:r>
    </w:p>
    <w:p w14:paraId="0F5B1E06" w14:textId="77777777" w:rsidR="00B87BDB" w:rsidRDefault="00B87BDB" w:rsidP="00DA0ADA">
      <w:pPr>
        <w:pStyle w:val="Paragraphedeliste"/>
        <w:numPr>
          <w:ilvl w:val="0"/>
          <w:numId w:val="2"/>
        </w:numPr>
        <w:ind w:left="270" w:right="272" w:hanging="270"/>
        <w:contextualSpacing w:val="0"/>
        <w:jc w:val="both"/>
        <w:rPr>
          <w:rFonts w:ascii="Segoe UI" w:hAnsi="Segoe UI" w:cs="Segoe UI"/>
          <w:sz w:val="22"/>
          <w:szCs w:val="22"/>
        </w:rPr>
      </w:pPr>
      <w:r w:rsidRPr="007A7B2F">
        <w:rPr>
          <w:rFonts w:ascii="Segoe UI" w:hAnsi="Segoe UI" w:cs="Segoe UI"/>
          <w:sz w:val="22"/>
          <w:szCs w:val="22"/>
        </w:rPr>
        <w:t>Conformément à la Loi sur l’information municipale et à la protection de la vie privée, le</w:t>
      </w:r>
      <w:r>
        <w:rPr>
          <w:rFonts w:ascii="Segoe UI" w:hAnsi="Segoe UI" w:cs="Segoe UI"/>
          <w:sz w:val="22"/>
          <w:szCs w:val="22"/>
        </w:rPr>
        <w:t xml:space="preserve"> formulaire d’autorisation de références professionnels doit être dûment complété en </w:t>
      </w:r>
      <w:hyperlink r:id="rId11" w:history="1">
        <w:r>
          <w:rPr>
            <w:rStyle w:val="Hyperlien"/>
            <w:rFonts w:ascii="Segoe UI" w:hAnsi="Segoe UI" w:cs="Segoe UI"/>
            <w:sz w:val="22"/>
            <w:szCs w:val="22"/>
          </w:rPr>
          <w:t>cliquant ici.</w:t>
        </w:r>
      </w:hyperlink>
    </w:p>
    <w:p w14:paraId="4D1B467D" w14:textId="61F25431" w:rsidR="004016A3" w:rsidRPr="001E477B" w:rsidRDefault="004016A3" w:rsidP="00DA0ADA">
      <w:pPr>
        <w:pStyle w:val="Paragraphedeliste"/>
        <w:ind w:left="270" w:right="272"/>
        <w:contextualSpacing w:val="0"/>
        <w:jc w:val="both"/>
        <w:rPr>
          <w:rStyle w:val="Hyperlien"/>
          <w:rFonts w:ascii="Segoe UI" w:hAnsi="Segoe UI" w:cs="Segoe UI"/>
          <w:color w:val="auto"/>
          <w:sz w:val="22"/>
          <w:szCs w:val="22"/>
          <w:u w:val="none"/>
        </w:rPr>
      </w:pPr>
    </w:p>
    <w:p w14:paraId="0059D11A" w14:textId="6AB41469" w:rsidR="00A0786A" w:rsidRDefault="00A0786A" w:rsidP="00DA0ADA">
      <w:pPr>
        <w:pStyle w:val="Titre2"/>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8F60F3E" w14:textId="694E679E" w:rsidR="00A0786A" w:rsidRPr="007A7B2F" w:rsidRDefault="00A0786A" w:rsidP="00DA0ADA">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12B3A5FA" w14:textId="1688769B" w:rsidR="00A0786A" w:rsidRPr="007A7B2F" w:rsidRDefault="00A0786A" w:rsidP="00DA0ADA">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0F32364" w14:textId="4908BE8A" w:rsidR="00A0786A" w:rsidRPr="007A7B2F" w:rsidRDefault="00A0786A" w:rsidP="00DA0ADA">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Dans le respect de la </w:t>
      </w:r>
      <w:r w:rsidRPr="007A7B2F">
        <w:rPr>
          <w:rFonts w:ascii="Segoe UI" w:hAnsi="Segoe UI" w:cs="Segoe UI"/>
          <w:i/>
          <w:iCs/>
        </w:rPr>
        <w:t xml:space="preserve">Loi de 2005 sur l’accessibilité </w:t>
      </w:r>
      <w:r w:rsidRPr="007A7B2F">
        <w:rPr>
          <w:rFonts w:ascii="Segoe UI" w:hAnsi="Segoe UI" w:cs="Segoe UI"/>
        </w:rPr>
        <w:t>pour les personnes handicapées de l’Ontario, le CSC Nouvelon rend disponible des mesures d’adaptation durant son processus de sélection.</w:t>
      </w:r>
    </w:p>
    <w:p w14:paraId="6F828AE6" w14:textId="532CB29B" w:rsidR="00A0786A" w:rsidRDefault="00A0786A" w:rsidP="00DA0ADA">
      <w:pPr>
        <w:spacing w:after="0" w:line="240" w:lineRule="auto"/>
        <w:ind w:right="272"/>
        <w:rPr>
          <w:rFonts w:ascii="Segoe UI" w:hAnsi="Segoe UI" w:cs="Segoe UI"/>
        </w:rPr>
      </w:pPr>
    </w:p>
    <w:p w14:paraId="28E5BCE1" w14:textId="77777777" w:rsidR="00FE5649" w:rsidRPr="00133AF2" w:rsidRDefault="00FE5649" w:rsidP="00FE5649">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108BC647" w14:textId="7A293055" w:rsidR="00FE5649" w:rsidRPr="00133AF2" w:rsidRDefault="00FE5649" w:rsidP="00FE5649">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r w:rsidRPr="00133AF2">
        <w:rPr>
          <w:rFonts w:ascii="Segoe UI" w:eastAsia="Times New Roman" w:hAnsi="Segoe UI" w:cs="Segoe UI"/>
          <w:b/>
          <w:i/>
          <w:sz w:val="21"/>
          <w:szCs w:val="21"/>
          <w:lang w:eastAsia="fr-CA"/>
        </w:rPr>
        <w:t xml:space="preserve">au plus tard à </w:t>
      </w:r>
      <w:r w:rsidRPr="00133AF2">
        <w:rPr>
          <w:rFonts w:ascii="Segoe UI" w:eastAsia="Times New Roman" w:hAnsi="Segoe UI" w:cs="Segoe UI"/>
          <w:b/>
          <w:i/>
          <w:sz w:val="21"/>
          <w:szCs w:val="21"/>
          <w:u w:val="single"/>
          <w:lang w:eastAsia="fr-CA"/>
        </w:rPr>
        <w:t xml:space="preserve">16 heures, le </w:t>
      </w:r>
      <w:r>
        <w:rPr>
          <w:rFonts w:ascii="Segoe UI" w:eastAsia="Times New Roman" w:hAnsi="Segoe UI" w:cs="Segoe UI"/>
          <w:b/>
          <w:i/>
          <w:sz w:val="21"/>
          <w:szCs w:val="21"/>
          <w:u w:val="single"/>
          <w:lang w:eastAsia="fr-CA"/>
        </w:rPr>
        <w:t>vendredi 31 janvier 2025</w:t>
      </w:r>
      <w:r w:rsidRPr="00133AF2">
        <w:rPr>
          <w:rFonts w:ascii="Segoe UI" w:eastAsia="Times New Roman" w:hAnsi="Segoe UI" w:cs="Segoe UI"/>
          <w:b/>
          <w:i/>
          <w:sz w:val="21"/>
          <w:szCs w:val="21"/>
          <w:lang w:eastAsia="fr-CA"/>
        </w:rPr>
        <w:t xml:space="preserve"> </w:t>
      </w:r>
      <w:r w:rsidRPr="00133AF2">
        <w:rPr>
          <w:rFonts w:ascii="Segoe UI" w:eastAsia="Times New Roman" w:hAnsi="Segoe UI" w:cs="Segoe UI"/>
          <w:sz w:val="21"/>
          <w:szCs w:val="21"/>
          <w:lang w:eastAsia="fr-CA"/>
        </w:rPr>
        <w:t xml:space="preserve">à l'attention du Service des ressources humaines par l’entremise de notre site Web en sélectionnant </w:t>
      </w:r>
    </w:p>
    <w:p w14:paraId="5D4250A8" w14:textId="77777777" w:rsidR="00FE5649" w:rsidRPr="00133AF2" w:rsidRDefault="00FE5649" w:rsidP="00FE5649">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2" w:history="1">
        <w:r w:rsidRPr="00133AF2">
          <w:rPr>
            <w:rStyle w:val="Hyperlien"/>
            <w:rFonts w:ascii="Segoe UI" w:eastAsia="Times New Roman" w:hAnsi="Segoe UI" w:cs="Segoe UI"/>
            <w:sz w:val="21"/>
            <w:szCs w:val="21"/>
            <w:lang w:eastAsia="fr-CA"/>
          </w:rPr>
          <w:t>au lien ici.</w:t>
        </w:r>
      </w:hyperlink>
    </w:p>
    <w:p w14:paraId="541D2614" w14:textId="77777777" w:rsidR="00FE5649" w:rsidRPr="00133AF2" w:rsidRDefault="00FE5649" w:rsidP="00FE5649">
      <w:pPr>
        <w:spacing w:after="0" w:line="240" w:lineRule="auto"/>
        <w:jc w:val="both"/>
        <w:rPr>
          <w:rFonts w:ascii="Arial" w:eastAsia="Times New Roman" w:hAnsi="Arial" w:cs="Arial"/>
          <w:b/>
          <w:sz w:val="21"/>
          <w:szCs w:val="21"/>
          <w:lang w:eastAsia="fr-CA"/>
        </w:rPr>
      </w:pPr>
    </w:p>
    <w:p w14:paraId="7D4AC06D" w14:textId="77777777" w:rsidR="00FE5649" w:rsidRPr="00133AF2" w:rsidRDefault="00FE5649" w:rsidP="00FE5649">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0AB6537F" w14:textId="77777777" w:rsidR="00041F1D" w:rsidRPr="007A7B2F" w:rsidRDefault="00041F1D" w:rsidP="00DA0ADA">
      <w:pPr>
        <w:pStyle w:val="Sansinterligne"/>
        <w:ind w:right="272"/>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041F1D" w14:paraId="72B80108" w14:textId="77777777" w:rsidTr="00E720B4">
        <w:tc>
          <w:tcPr>
            <w:tcW w:w="5400" w:type="dxa"/>
          </w:tcPr>
          <w:p w14:paraId="0FADDBB9" w14:textId="6777754A" w:rsidR="00041F1D" w:rsidRPr="0055650A" w:rsidRDefault="00B87BDB" w:rsidP="00DA0ADA">
            <w:pPr>
              <w:ind w:right="272"/>
              <w:rPr>
                <w:rFonts w:ascii="Segoe UI" w:hAnsi="Segoe UI" w:cs="Segoe UI"/>
              </w:rPr>
            </w:pPr>
            <w:r>
              <w:rPr>
                <w:rFonts w:ascii="Segoe UI" w:hAnsi="Segoe UI" w:cs="Segoe UI"/>
              </w:rPr>
              <w:t>Suzanne Salituri</w:t>
            </w:r>
          </w:p>
          <w:p w14:paraId="1BD2FE9C" w14:textId="6CDB874C" w:rsidR="00041F1D" w:rsidRPr="0055650A" w:rsidRDefault="00041F1D" w:rsidP="00DA0ADA">
            <w:pPr>
              <w:ind w:right="272"/>
              <w:rPr>
                <w:rFonts w:ascii="Segoe UI" w:hAnsi="Segoe UI" w:cs="Segoe UI"/>
              </w:rPr>
            </w:pPr>
            <w:r w:rsidRPr="0055650A">
              <w:rPr>
                <w:rFonts w:ascii="Segoe UI" w:hAnsi="Segoe UI" w:cs="Segoe UI"/>
              </w:rPr>
              <w:t>Président</w:t>
            </w:r>
            <w:r w:rsidR="00B87BDB">
              <w:rPr>
                <w:rFonts w:ascii="Segoe UI" w:hAnsi="Segoe UI" w:cs="Segoe UI"/>
              </w:rPr>
              <w:t>e</w:t>
            </w:r>
            <w:r w:rsidRPr="0055650A">
              <w:rPr>
                <w:rFonts w:ascii="Segoe UI" w:hAnsi="Segoe UI" w:cs="Segoe UI"/>
              </w:rPr>
              <w:t xml:space="preserve"> du Conseil</w:t>
            </w:r>
          </w:p>
        </w:tc>
        <w:tc>
          <w:tcPr>
            <w:tcW w:w="5490" w:type="dxa"/>
          </w:tcPr>
          <w:p w14:paraId="087E5535" w14:textId="610AD4F0" w:rsidR="00041F1D" w:rsidRPr="0055650A" w:rsidRDefault="00041F1D" w:rsidP="00DA0ADA">
            <w:pPr>
              <w:ind w:right="272"/>
              <w:jc w:val="right"/>
              <w:rPr>
                <w:rFonts w:ascii="Segoe UI" w:hAnsi="Segoe UI" w:cs="Segoe UI"/>
              </w:rPr>
            </w:pPr>
            <w:r w:rsidRPr="0055650A">
              <w:rPr>
                <w:rFonts w:ascii="Segoe UI" w:hAnsi="Segoe UI" w:cs="Segoe UI"/>
              </w:rPr>
              <w:t xml:space="preserve">Paul </w:t>
            </w:r>
            <w:r w:rsidR="005B570D">
              <w:rPr>
                <w:rFonts w:ascii="Segoe UI" w:hAnsi="Segoe UI" w:cs="Segoe UI"/>
              </w:rPr>
              <w:t xml:space="preserve">E. </w:t>
            </w:r>
            <w:r w:rsidRPr="0055650A">
              <w:rPr>
                <w:rFonts w:ascii="Segoe UI" w:hAnsi="Segoe UI" w:cs="Segoe UI"/>
              </w:rPr>
              <w:t>Henry</w:t>
            </w:r>
          </w:p>
          <w:p w14:paraId="71977E02" w14:textId="39BE4905" w:rsidR="00041F1D" w:rsidRPr="0055650A" w:rsidRDefault="00041F1D" w:rsidP="00DA0ADA">
            <w:pPr>
              <w:ind w:right="272"/>
              <w:jc w:val="right"/>
              <w:rPr>
                <w:rFonts w:ascii="Segoe UI" w:hAnsi="Segoe UI" w:cs="Segoe UI"/>
              </w:rPr>
            </w:pPr>
            <w:r w:rsidRPr="0055650A">
              <w:rPr>
                <w:rFonts w:ascii="Segoe UI" w:hAnsi="Segoe UI" w:cs="Segoe UI"/>
              </w:rPr>
              <w:t>Directeur d</w:t>
            </w:r>
            <w:r w:rsidR="005B570D">
              <w:rPr>
                <w:rFonts w:ascii="Segoe UI" w:hAnsi="Segoe UI" w:cs="Segoe UI"/>
              </w:rPr>
              <w:t>e l</w:t>
            </w:r>
            <w:r w:rsidRPr="0055650A">
              <w:rPr>
                <w:rFonts w:ascii="Segoe UI" w:hAnsi="Segoe UI" w:cs="Segoe UI"/>
              </w:rPr>
              <w:t xml:space="preserve">’éducation et </w:t>
            </w:r>
          </w:p>
          <w:p w14:paraId="5BCA15ED" w14:textId="77777777" w:rsidR="00041F1D" w:rsidRPr="0055650A" w:rsidRDefault="00041F1D" w:rsidP="00DA0ADA">
            <w:pPr>
              <w:ind w:right="272"/>
              <w:jc w:val="right"/>
              <w:rPr>
                <w:rFonts w:ascii="Segoe UI" w:hAnsi="Segoe UI" w:cs="Segoe UI"/>
              </w:rPr>
            </w:pPr>
            <w:r w:rsidRPr="0055650A">
              <w:rPr>
                <w:rFonts w:ascii="Segoe UI" w:hAnsi="Segoe UI" w:cs="Segoe UI"/>
              </w:rPr>
              <w:t>secrétaire-trésorier</w:t>
            </w:r>
          </w:p>
        </w:tc>
      </w:tr>
    </w:tbl>
    <w:p w14:paraId="068E4902" w14:textId="67A141B4" w:rsidR="00690868" w:rsidRDefault="00690868" w:rsidP="00DA0ADA">
      <w:pPr>
        <w:pStyle w:val="Pieddepage"/>
        <w:tabs>
          <w:tab w:val="clear" w:pos="8640"/>
        </w:tabs>
        <w:ind w:right="272"/>
        <w:jc w:val="center"/>
      </w:pPr>
    </w:p>
    <w:p w14:paraId="251EE1A8" w14:textId="6C225182" w:rsidR="00C21490" w:rsidRDefault="00C21490" w:rsidP="00DA0ADA">
      <w:pPr>
        <w:ind w:right="272" w:hanging="180"/>
        <w:jc w:val="center"/>
      </w:pPr>
      <w:r>
        <w:rPr>
          <w:rFonts w:ascii="Segoe Script" w:hAnsi="Segoe Script"/>
          <w:b/>
          <w:bCs/>
          <w:color w:val="971D97"/>
          <w:sz w:val="36"/>
          <w:szCs w:val="36"/>
        </w:rPr>
        <w:t>Mon aventure… ma carrière</w:t>
      </w:r>
    </w:p>
    <w:p w14:paraId="7068E62B" w14:textId="77777777" w:rsidR="0055650A" w:rsidRPr="00346453" w:rsidRDefault="0055650A" w:rsidP="00DA0ADA">
      <w:pPr>
        <w:pStyle w:val="Pieddepage"/>
        <w:tabs>
          <w:tab w:val="clear" w:pos="8640"/>
        </w:tabs>
        <w:ind w:right="272"/>
        <w:jc w:val="center"/>
        <w:rPr>
          <w:b/>
          <w:bCs/>
        </w:rPr>
      </w:pPr>
      <w:hyperlink r:id="rId13" w:history="1">
        <w:r w:rsidRPr="00346453">
          <w:rPr>
            <w:rStyle w:val="Hyperlien"/>
            <w:b/>
            <w:bCs/>
          </w:rPr>
          <w:t>NOUVELON.CA</w:t>
        </w:r>
      </w:hyperlink>
    </w:p>
    <w:p w14:paraId="6232B7B0" w14:textId="4EBDC8B5" w:rsidR="00041F1D" w:rsidRDefault="00041F1D" w:rsidP="00DA0ADA">
      <w:pPr>
        <w:pStyle w:val="Sansinterligne"/>
        <w:ind w:right="272"/>
        <w:jc w:val="center"/>
        <w:rPr>
          <w:rFonts w:ascii="Segoe UI" w:hAnsi="Segoe UI" w:cs="Segoe UI"/>
        </w:rPr>
      </w:pPr>
    </w:p>
    <w:p w14:paraId="61C9A590" w14:textId="77777777" w:rsidR="00041F1D" w:rsidRDefault="00041F1D" w:rsidP="00041F1D">
      <w:pPr>
        <w:pStyle w:val="Sansinterligne"/>
        <w:jc w:val="center"/>
        <w:rPr>
          <w:rFonts w:ascii="Segoe UI" w:hAnsi="Segoe UI" w:cs="Segoe UI"/>
        </w:rPr>
      </w:pPr>
    </w:p>
    <w:sectPr w:rsidR="00041F1D" w:rsidSect="0055650A">
      <w:footerReference w:type="default" r:id="rId14"/>
      <w:pgSz w:w="12242" w:h="20163" w:code="5"/>
      <w:pgMar w:top="1440" w:right="629" w:bottom="992" w:left="811"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440B1" w14:textId="77777777" w:rsidR="00022C73" w:rsidRDefault="00022C73" w:rsidP="007175E8">
      <w:pPr>
        <w:spacing w:after="0" w:line="240" w:lineRule="auto"/>
      </w:pPr>
      <w:r>
        <w:separator/>
      </w:r>
    </w:p>
  </w:endnote>
  <w:endnote w:type="continuationSeparator" w:id="0">
    <w:p w14:paraId="43518676" w14:textId="77777777" w:rsidR="00022C73" w:rsidRDefault="00022C73"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D54676">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6259A4" w:rsidRDefault="006259A4"/>
  <w:p w14:paraId="03542957" w14:textId="77777777" w:rsidR="006259A4" w:rsidRDefault="00625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50496" w14:textId="77777777" w:rsidR="00022C73" w:rsidRDefault="00022C73" w:rsidP="007175E8">
      <w:pPr>
        <w:spacing w:after="0" w:line="240" w:lineRule="auto"/>
      </w:pPr>
      <w:r>
        <w:separator/>
      </w:r>
    </w:p>
  </w:footnote>
  <w:footnote w:type="continuationSeparator" w:id="0">
    <w:p w14:paraId="672E970D" w14:textId="77777777" w:rsidR="00022C73" w:rsidRDefault="00022C73"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87101"/>
    <w:multiLevelType w:val="hybridMultilevel"/>
    <w:tmpl w:val="E81AD602"/>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CE206A"/>
    <w:multiLevelType w:val="hybridMultilevel"/>
    <w:tmpl w:val="7A2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A6C43"/>
    <w:multiLevelType w:val="hybridMultilevel"/>
    <w:tmpl w:val="275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A3905"/>
    <w:multiLevelType w:val="hybridMultilevel"/>
    <w:tmpl w:val="00E8FC18"/>
    <w:lvl w:ilvl="0" w:tplc="DEE6B5CE">
      <w:start w:val="1"/>
      <w:numFmt w:val="bullet"/>
      <w:lvlText w:val="•"/>
      <w:lvlJc w:val="left"/>
      <w:pPr>
        <w:ind w:left="567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8C1625"/>
    <w:multiLevelType w:val="hybridMultilevel"/>
    <w:tmpl w:val="7362FC78"/>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9" w15:restartNumberingAfterBreak="0">
    <w:nsid w:val="440539DC"/>
    <w:multiLevelType w:val="hybridMultilevel"/>
    <w:tmpl w:val="5450002A"/>
    <w:lvl w:ilvl="0" w:tplc="C5DE83F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0F46A1B"/>
    <w:multiLevelType w:val="hybridMultilevel"/>
    <w:tmpl w:val="ABE2B2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52CE7142"/>
    <w:multiLevelType w:val="hybridMultilevel"/>
    <w:tmpl w:val="12E08A48"/>
    <w:lvl w:ilvl="0" w:tplc="DEE6B5C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DE1745"/>
    <w:multiLevelType w:val="hybridMultilevel"/>
    <w:tmpl w:val="BE6820BA"/>
    <w:lvl w:ilvl="0" w:tplc="DEE6B5C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8"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A6601C"/>
    <w:multiLevelType w:val="hybridMultilevel"/>
    <w:tmpl w:val="EE1C29F0"/>
    <w:lvl w:ilvl="0" w:tplc="DEE6B5C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95262630">
    <w:abstractNumId w:val="7"/>
  </w:num>
  <w:num w:numId="2" w16cid:durableId="494153194">
    <w:abstractNumId w:val="9"/>
  </w:num>
  <w:num w:numId="3" w16cid:durableId="1541283476">
    <w:abstractNumId w:val="8"/>
  </w:num>
  <w:num w:numId="4" w16cid:durableId="59328807">
    <w:abstractNumId w:val="17"/>
  </w:num>
  <w:num w:numId="5" w16cid:durableId="2043675544">
    <w:abstractNumId w:val="6"/>
  </w:num>
  <w:num w:numId="6" w16cid:durableId="89353398">
    <w:abstractNumId w:val="10"/>
  </w:num>
  <w:num w:numId="7" w16cid:durableId="1003317094">
    <w:abstractNumId w:val="14"/>
  </w:num>
  <w:num w:numId="8" w16cid:durableId="100534352">
    <w:abstractNumId w:val="15"/>
  </w:num>
  <w:num w:numId="9" w16cid:durableId="1633056506">
    <w:abstractNumId w:val="18"/>
  </w:num>
  <w:num w:numId="10" w16cid:durableId="766118970">
    <w:abstractNumId w:val="11"/>
  </w:num>
  <w:num w:numId="11" w16cid:durableId="1998459961">
    <w:abstractNumId w:val="1"/>
  </w:num>
  <w:num w:numId="12" w16cid:durableId="1209949222">
    <w:abstractNumId w:val="12"/>
  </w:num>
  <w:num w:numId="13" w16cid:durableId="198130128">
    <w:abstractNumId w:val="16"/>
  </w:num>
  <w:num w:numId="14" w16cid:durableId="405494426">
    <w:abstractNumId w:val="13"/>
  </w:num>
  <w:num w:numId="15" w16cid:durableId="1998072037">
    <w:abstractNumId w:val="4"/>
  </w:num>
  <w:num w:numId="16" w16cid:durableId="485978321">
    <w:abstractNumId w:val="19"/>
  </w:num>
  <w:num w:numId="17" w16cid:durableId="2037269026">
    <w:abstractNumId w:val="3"/>
  </w:num>
  <w:num w:numId="18" w16cid:durableId="598804225">
    <w:abstractNumId w:val="0"/>
  </w:num>
  <w:num w:numId="19" w16cid:durableId="1233539128">
    <w:abstractNumId w:val="2"/>
  </w:num>
  <w:num w:numId="20" w16cid:durableId="416904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4K+GX1IN86mPebi4/TFtKmHfWyNi9KdrNw9b8Wb6pGn7DQy6GQ2X+xMAkhURDLcvAj6d25JecI2s3XSKFz91IA==" w:salt="4M+rq+YnL44vhDOj8gP4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2C73"/>
    <w:rsid w:val="00041F1D"/>
    <w:rsid w:val="00056158"/>
    <w:rsid w:val="00077865"/>
    <w:rsid w:val="000A3368"/>
    <w:rsid w:val="000A6199"/>
    <w:rsid w:val="000B7BF2"/>
    <w:rsid w:val="000F3EE2"/>
    <w:rsid w:val="001172EC"/>
    <w:rsid w:val="00135C3A"/>
    <w:rsid w:val="0013696A"/>
    <w:rsid w:val="0016120B"/>
    <w:rsid w:val="00180749"/>
    <w:rsid w:val="00191B2C"/>
    <w:rsid w:val="00196FA9"/>
    <w:rsid w:val="00197C11"/>
    <w:rsid w:val="001B6DF7"/>
    <w:rsid w:val="001D333C"/>
    <w:rsid w:val="001E477B"/>
    <w:rsid w:val="0020091D"/>
    <w:rsid w:val="002C20B9"/>
    <w:rsid w:val="002D3CE7"/>
    <w:rsid w:val="002F7532"/>
    <w:rsid w:val="00310139"/>
    <w:rsid w:val="00312564"/>
    <w:rsid w:val="00347EF9"/>
    <w:rsid w:val="003521CC"/>
    <w:rsid w:val="003533D2"/>
    <w:rsid w:val="00365654"/>
    <w:rsid w:val="003D63E7"/>
    <w:rsid w:val="003E55CA"/>
    <w:rsid w:val="004016A3"/>
    <w:rsid w:val="00425BF9"/>
    <w:rsid w:val="00437A9B"/>
    <w:rsid w:val="00457544"/>
    <w:rsid w:val="00466112"/>
    <w:rsid w:val="00471577"/>
    <w:rsid w:val="004F2579"/>
    <w:rsid w:val="00534280"/>
    <w:rsid w:val="00553547"/>
    <w:rsid w:val="0055650A"/>
    <w:rsid w:val="00560ABC"/>
    <w:rsid w:val="0057105B"/>
    <w:rsid w:val="005875E1"/>
    <w:rsid w:val="005B570D"/>
    <w:rsid w:val="005E1C7B"/>
    <w:rsid w:val="005E6D6B"/>
    <w:rsid w:val="006259A4"/>
    <w:rsid w:val="00660A9B"/>
    <w:rsid w:val="00690868"/>
    <w:rsid w:val="006E4A9E"/>
    <w:rsid w:val="007047A5"/>
    <w:rsid w:val="007175E8"/>
    <w:rsid w:val="00724823"/>
    <w:rsid w:val="00727E01"/>
    <w:rsid w:val="00795B6C"/>
    <w:rsid w:val="007A7B2F"/>
    <w:rsid w:val="007C2931"/>
    <w:rsid w:val="007D77BF"/>
    <w:rsid w:val="007F4589"/>
    <w:rsid w:val="007F6F33"/>
    <w:rsid w:val="00812489"/>
    <w:rsid w:val="008934B3"/>
    <w:rsid w:val="008974E9"/>
    <w:rsid w:val="008C6190"/>
    <w:rsid w:val="008C63D5"/>
    <w:rsid w:val="00921372"/>
    <w:rsid w:val="009465B0"/>
    <w:rsid w:val="00952209"/>
    <w:rsid w:val="00982152"/>
    <w:rsid w:val="0098619C"/>
    <w:rsid w:val="009870EF"/>
    <w:rsid w:val="009C71B7"/>
    <w:rsid w:val="009E6B90"/>
    <w:rsid w:val="009F4946"/>
    <w:rsid w:val="00A0786A"/>
    <w:rsid w:val="00A21CE3"/>
    <w:rsid w:val="00A30E30"/>
    <w:rsid w:val="00A4769E"/>
    <w:rsid w:val="00A662AB"/>
    <w:rsid w:val="00AA4069"/>
    <w:rsid w:val="00B14599"/>
    <w:rsid w:val="00B30A84"/>
    <w:rsid w:val="00B33ACA"/>
    <w:rsid w:val="00B87BDB"/>
    <w:rsid w:val="00BA4A4F"/>
    <w:rsid w:val="00BB5114"/>
    <w:rsid w:val="00C21490"/>
    <w:rsid w:val="00C50BD6"/>
    <w:rsid w:val="00C628C2"/>
    <w:rsid w:val="00CC3672"/>
    <w:rsid w:val="00CE6605"/>
    <w:rsid w:val="00D14676"/>
    <w:rsid w:val="00D43A5F"/>
    <w:rsid w:val="00D54676"/>
    <w:rsid w:val="00D75D78"/>
    <w:rsid w:val="00D85B4A"/>
    <w:rsid w:val="00DA0ADA"/>
    <w:rsid w:val="00DB73A1"/>
    <w:rsid w:val="00DE754B"/>
    <w:rsid w:val="00E3645C"/>
    <w:rsid w:val="00E54D93"/>
    <w:rsid w:val="00E66A9C"/>
    <w:rsid w:val="00E70F9E"/>
    <w:rsid w:val="00E77117"/>
    <w:rsid w:val="00E86DE7"/>
    <w:rsid w:val="00E975FE"/>
    <w:rsid w:val="00EA1BE2"/>
    <w:rsid w:val="00EC682D"/>
    <w:rsid w:val="00ED3B13"/>
    <w:rsid w:val="00ED5F55"/>
    <w:rsid w:val="00FB3A46"/>
    <w:rsid w:val="00FB7A10"/>
    <w:rsid w:val="00FD58C3"/>
    <w:rsid w:val="00FD5909"/>
    <w:rsid w:val="00FE56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56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1973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uvel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ffre.nouvelon.ca/giare/emp_rapports_conseil.postes_exter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uvelon.ca/images/pdf/rh/Foi-fiche-reference.docx" TargetMode="External"/><Relationship Id="rId4" Type="http://schemas.openxmlformats.org/officeDocument/2006/relationships/settings" Target="settings.xml"/><Relationship Id="rId9" Type="http://schemas.openxmlformats.org/officeDocument/2006/relationships/hyperlink" Target="https://www.nouvelon.ca/images/pdf/rh/Engagement_foi_enseignement.docx"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3B9C-BE07-4C0F-B12B-C8774619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5063</Characters>
  <Application>Microsoft Office Word</Application>
  <DocSecurity>12</DocSecurity>
  <Lines>42</Lines>
  <Paragraphs>11</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Alyssa Frappier</dc:creator>
  <cp:keywords/>
  <dc:description/>
  <cp:lastModifiedBy>Alyssa Frappier</cp:lastModifiedBy>
  <cp:revision>2</cp:revision>
  <dcterms:created xsi:type="dcterms:W3CDTF">2024-12-12T17:00:00Z</dcterms:created>
  <dcterms:modified xsi:type="dcterms:W3CDTF">2024-12-12T17:00:00Z</dcterms:modified>
</cp:coreProperties>
</file>