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54234A79" w:rsidR="003E55CA" w:rsidRPr="00C628C2" w:rsidRDefault="006B4A8E" w:rsidP="009F4946">
      <w:pPr>
        <w:pStyle w:val="Titre1"/>
        <w:rPr>
          <w:rFonts w:ascii="Segoe UI" w:hAnsi="Segoe UI" w:cs="Segoe UI"/>
          <w:b/>
          <w:bCs/>
          <w:color w:val="000000" w:themeColor="text1"/>
        </w:rPr>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5BA421A">
                <wp:simplePos x="0" y="0"/>
                <wp:positionH relativeFrom="column">
                  <wp:posOffset>10160</wp:posOffset>
                </wp:positionH>
                <wp:positionV relativeFrom="paragraph">
                  <wp:posOffset>449580</wp:posOffset>
                </wp:positionV>
                <wp:extent cx="6688455"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79402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35.4pt" to="527.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" strokecolor="black [3200]" strokeweight=".5pt">
                <v:stroke joinstyle="miter"/>
              </v:line>
            </w:pict>
          </mc:Fallback>
        </mc:AlternateContent>
      </w:r>
      <w:r w:rsidR="005E6D6B">
        <w:rPr>
          <w:b/>
          <w:bCs/>
          <w:noProof/>
        </w:rPr>
        <w:drawing>
          <wp:anchor distT="0" distB="0" distL="114300" distR="114300" simplePos="0" relativeHeight="251664384" behindDoc="1" locked="0" layoutInCell="1" allowOverlap="1" wp14:anchorId="200D07CD" wp14:editId="2415CEC9">
            <wp:simplePos x="0" y="0"/>
            <wp:positionH relativeFrom="margin">
              <wp:posOffset>5133340</wp:posOffset>
            </wp:positionH>
            <wp:positionV relativeFrom="paragraph">
              <wp:posOffset>-554990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2DF3E5EF" w14:textId="5303CED9" w:rsidR="009F4946" w:rsidRPr="003E6BAC" w:rsidRDefault="009F4946" w:rsidP="009F4946">
      <w:pPr>
        <w:pStyle w:val="Sansinterligne"/>
        <w:rPr>
          <w:rFonts w:ascii="Segoe UI" w:hAnsi="Segoe UI" w:cs="Segoe UI"/>
        </w:rPr>
      </w:pPr>
      <w:r w:rsidRPr="00EA1BE2">
        <w:rPr>
          <w:rFonts w:ascii="Segoe UI" w:hAnsi="Segoe UI" w:cs="Segoe UI"/>
          <w:b/>
          <w:bCs/>
        </w:rPr>
        <w:t xml:space="preserve">Affichage: </w:t>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012C39">
        <w:rPr>
          <w:rFonts w:ascii="Segoe UI" w:hAnsi="Segoe UI" w:cs="Segoe UI"/>
        </w:rPr>
        <w:t>Externe</w:t>
      </w:r>
    </w:p>
    <w:p w14:paraId="59B33DCE" w14:textId="0E9F5A40" w:rsidR="009F4946" w:rsidRPr="003E6BAC" w:rsidRDefault="008934B3" w:rsidP="009F4946">
      <w:pPr>
        <w:pStyle w:val="Sansinterligne"/>
        <w:rPr>
          <w:rFonts w:ascii="Segoe UI" w:hAnsi="Segoe UI" w:cs="Segoe UI"/>
          <w:b/>
          <w:bCs/>
          <w:sz w:val="16"/>
          <w:szCs w:val="16"/>
        </w:rPr>
      </w:pPr>
      <w:r w:rsidRPr="003E6BAC">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706E66"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3E8FADCD" w14:textId="66DF282B" w:rsidR="00511E3B" w:rsidRPr="00511E3B" w:rsidRDefault="009F4946" w:rsidP="009807C4">
      <w:pPr>
        <w:tabs>
          <w:tab w:val="left" w:pos="3510"/>
          <w:tab w:val="center" w:pos="5544"/>
        </w:tabs>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7A48C7">
        <w:rPr>
          <w:rFonts w:ascii="Segoe UI" w:hAnsi="Segoe UI" w:cs="Segoe UI"/>
          <w:b/>
          <w:bCs/>
          <w:sz w:val="20"/>
          <w:szCs w:val="20"/>
        </w:rPr>
        <w:tab/>
      </w:r>
      <w:r w:rsidR="00530AC1">
        <w:rPr>
          <w:rFonts w:ascii="Segoe UI" w:eastAsia="Times New Roman" w:hAnsi="Segoe UI" w:cs="Segoe UI"/>
          <w:color w:val="212121"/>
          <w:lang w:eastAsia="fr-CA"/>
        </w:rPr>
        <w:t>Concierge</w:t>
      </w:r>
      <w:r w:rsidR="009807C4">
        <w:rPr>
          <w:rFonts w:ascii="Segoe UI" w:eastAsia="Times New Roman" w:hAnsi="Segoe UI" w:cs="Segoe UI"/>
          <w:color w:val="212121"/>
          <w:lang w:eastAsia="fr-CA"/>
        </w:rPr>
        <w:t xml:space="preserve"> adjoint</w:t>
      </w:r>
      <w:r w:rsidR="00E852E7">
        <w:rPr>
          <w:rFonts w:ascii="Segoe UI" w:eastAsia="Times New Roman" w:hAnsi="Segoe UI" w:cs="Segoe UI"/>
          <w:color w:val="212121"/>
          <w:lang w:eastAsia="fr-CA"/>
        </w:rPr>
        <w:t xml:space="preserve"> </w:t>
      </w:r>
      <w:r w:rsidR="00DC6BC9">
        <w:rPr>
          <w:rFonts w:ascii="Segoe UI" w:eastAsia="Times New Roman" w:hAnsi="Segoe UI" w:cs="Segoe UI"/>
          <w:color w:val="212121"/>
          <w:lang w:eastAsia="fr-CA"/>
        </w:rPr>
        <w:t>occasionnel</w:t>
      </w:r>
    </w:p>
    <w:p w14:paraId="31AA4482" w14:textId="77777777" w:rsidR="006B4A8E" w:rsidRDefault="006B4A8E" w:rsidP="00D33792">
      <w:pPr>
        <w:tabs>
          <w:tab w:val="left" w:pos="3510"/>
        </w:tabs>
        <w:spacing w:after="0" w:line="240" w:lineRule="auto"/>
        <w:rPr>
          <w:rFonts w:ascii="Segoe UI" w:hAnsi="Segoe UI" w:cs="Segoe UI"/>
          <w:b/>
          <w:bCs/>
          <w:sz w:val="20"/>
          <w:szCs w:val="20"/>
        </w:rPr>
      </w:pPr>
    </w:p>
    <w:p w14:paraId="5851899E" w14:textId="4032C26A" w:rsidR="008934B3" w:rsidRPr="006B4A8E" w:rsidRDefault="008934B3" w:rsidP="00D33792">
      <w:pPr>
        <w:tabs>
          <w:tab w:val="left" w:pos="3510"/>
        </w:tabs>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NUMÉRO DU POST</w:t>
      </w:r>
      <w:r>
        <w:rPr>
          <w:rFonts w:ascii="Segoe UI" w:hAnsi="Segoe UI" w:cs="Segoe UI"/>
          <w:b/>
          <w:bCs/>
          <w:sz w:val="20"/>
          <w:szCs w:val="20"/>
        </w:rPr>
        <w:t>E :</w:t>
      </w:r>
      <w:r w:rsidR="003E6BAC">
        <w:rPr>
          <w:rFonts w:ascii="Segoe UI" w:hAnsi="Segoe UI" w:cs="Segoe UI"/>
          <w:b/>
          <w:bCs/>
          <w:sz w:val="20"/>
          <w:szCs w:val="20"/>
        </w:rPr>
        <w:t xml:space="preserve"> </w:t>
      </w:r>
      <w:r w:rsidR="007A48C7">
        <w:rPr>
          <w:rFonts w:ascii="Segoe UI" w:hAnsi="Segoe UI" w:cs="Segoe UI"/>
          <w:b/>
          <w:bCs/>
          <w:sz w:val="20"/>
          <w:szCs w:val="20"/>
        </w:rPr>
        <w:tab/>
      </w:r>
      <w:r w:rsidR="00D33792">
        <w:rPr>
          <w:rFonts w:ascii="Segoe UI" w:hAnsi="Segoe UI" w:cs="Segoe UI"/>
          <w:b/>
          <w:bCs/>
          <w:sz w:val="20"/>
          <w:szCs w:val="20"/>
        </w:rPr>
        <w:tab/>
      </w:r>
      <w:r w:rsidR="00511E3B" w:rsidRPr="006B4A8E">
        <w:rPr>
          <w:rFonts w:ascii="Segoe UI" w:eastAsia="Times New Roman" w:hAnsi="Segoe UI" w:cs="Segoe UI"/>
          <w:color w:val="212121"/>
          <w:lang w:eastAsia="fr-CA"/>
        </w:rPr>
        <w:t>S</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C</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F</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P</w:t>
      </w:r>
      <w:r w:rsidR="00566515" w:rsidRPr="006B4A8E">
        <w:rPr>
          <w:rFonts w:ascii="Segoe UI" w:eastAsia="Times New Roman" w:hAnsi="Segoe UI" w:cs="Segoe UI"/>
          <w:color w:val="212121"/>
          <w:lang w:eastAsia="fr-CA"/>
        </w:rPr>
        <w:t xml:space="preserve"> </w:t>
      </w:r>
      <w:r w:rsidR="00415858">
        <w:rPr>
          <w:rFonts w:ascii="Segoe UI" w:eastAsia="Times New Roman" w:hAnsi="Segoe UI" w:cs="Segoe UI"/>
          <w:color w:val="212121"/>
          <w:lang w:eastAsia="fr-CA"/>
        </w:rPr>
        <w:t>2</w:t>
      </w:r>
      <w:r w:rsidR="008670E5">
        <w:rPr>
          <w:rFonts w:ascii="Segoe UI" w:eastAsia="Times New Roman" w:hAnsi="Segoe UI" w:cs="Segoe UI"/>
          <w:color w:val="212121"/>
          <w:lang w:eastAsia="fr-CA"/>
        </w:rPr>
        <w:t>6</w:t>
      </w:r>
      <w:r w:rsidR="00566515" w:rsidRPr="006B4A8E">
        <w:rPr>
          <w:rFonts w:ascii="Segoe UI" w:eastAsia="Times New Roman" w:hAnsi="Segoe UI" w:cs="Segoe UI"/>
          <w:color w:val="212121"/>
          <w:lang w:eastAsia="fr-CA"/>
        </w:rPr>
        <w:t xml:space="preserve"> 2</w:t>
      </w:r>
      <w:r w:rsidR="006B4A8E" w:rsidRPr="006B4A8E">
        <w:rPr>
          <w:rFonts w:ascii="Segoe UI" w:eastAsia="Times New Roman" w:hAnsi="Segoe UI" w:cs="Segoe UI"/>
          <w:color w:val="212121"/>
          <w:lang w:eastAsia="fr-CA"/>
        </w:rPr>
        <w:t>4</w:t>
      </w:r>
      <w:r w:rsidR="001A7983">
        <w:rPr>
          <w:rFonts w:ascii="Segoe UI" w:eastAsia="Times New Roman" w:hAnsi="Segoe UI" w:cs="Segoe UI"/>
          <w:color w:val="212121"/>
          <w:lang w:eastAsia="fr-CA"/>
        </w:rPr>
        <w:t xml:space="preserve"> </w:t>
      </w:r>
      <w:r w:rsidR="006B4A8E" w:rsidRPr="006B4A8E">
        <w:rPr>
          <w:rFonts w:ascii="Segoe UI" w:eastAsia="Times New Roman" w:hAnsi="Segoe UI" w:cs="Segoe UI"/>
          <w:color w:val="212121"/>
          <w:lang w:eastAsia="fr-CA"/>
        </w:rPr>
        <w:t>25</w:t>
      </w:r>
      <w:r w:rsidR="00E84512">
        <w:rPr>
          <w:rFonts w:ascii="Segoe UI" w:eastAsia="Times New Roman" w:hAnsi="Segoe UI" w:cs="Segoe UI"/>
          <w:color w:val="212121"/>
          <w:lang w:eastAsia="fr-CA"/>
        </w:rPr>
        <w:t xml:space="preserve"> B</w:t>
      </w:r>
    </w:p>
    <w:p w14:paraId="31F09B9B" w14:textId="77777777" w:rsidR="006B4A8E" w:rsidRDefault="006B4A8E" w:rsidP="003E6BAC">
      <w:pPr>
        <w:spacing w:after="0" w:line="240" w:lineRule="auto"/>
        <w:rPr>
          <w:rFonts w:ascii="Segoe UI" w:hAnsi="Segoe UI" w:cs="Segoe UI"/>
          <w:b/>
          <w:bCs/>
          <w:sz w:val="20"/>
          <w:szCs w:val="20"/>
        </w:rPr>
      </w:pPr>
    </w:p>
    <w:p w14:paraId="5303FE53" w14:textId="05798E31" w:rsidR="003E6BAC" w:rsidRPr="00511E3B" w:rsidRDefault="008934B3" w:rsidP="003E6BAC">
      <w:pPr>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DATE DE L’AFFICHAG</w:t>
      </w:r>
      <w:r>
        <w:rPr>
          <w:rFonts w:ascii="Segoe UI" w:hAnsi="Segoe UI" w:cs="Segoe UI"/>
          <w:b/>
          <w:bCs/>
          <w:sz w:val="20"/>
          <w:szCs w:val="20"/>
        </w:rPr>
        <w:t>E :</w:t>
      </w:r>
      <w:r w:rsidR="003E6BAC">
        <w:rPr>
          <w:rFonts w:ascii="Segoe UI" w:hAnsi="Segoe UI" w:cs="Segoe UI"/>
          <w:b/>
          <w:bCs/>
          <w:sz w:val="20"/>
          <w:szCs w:val="20"/>
        </w:rPr>
        <w:t xml:space="preserve"> </w:t>
      </w:r>
      <w:r w:rsidR="00746EC6">
        <w:rPr>
          <w:rFonts w:ascii="Segoe UI" w:hAnsi="Segoe UI" w:cs="Segoe UI"/>
          <w:b/>
          <w:bCs/>
          <w:sz w:val="20"/>
          <w:szCs w:val="20"/>
        </w:rPr>
        <w:tab/>
      </w:r>
      <w:r w:rsidR="00746EC6">
        <w:rPr>
          <w:rFonts w:ascii="Segoe UI" w:hAnsi="Segoe UI" w:cs="Segoe UI"/>
          <w:b/>
          <w:bCs/>
          <w:sz w:val="20"/>
          <w:szCs w:val="20"/>
        </w:rPr>
        <w:tab/>
      </w:r>
      <w:r w:rsidR="00566515">
        <w:rPr>
          <w:rFonts w:ascii="Segoe UI" w:eastAsia="Times New Roman" w:hAnsi="Segoe UI" w:cs="Segoe UI"/>
          <w:color w:val="212121"/>
          <w:lang w:eastAsia="fr-CA"/>
        </w:rPr>
        <w:t xml:space="preserve">Le </w:t>
      </w:r>
      <w:r w:rsidR="00E84512">
        <w:rPr>
          <w:rFonts w:ascii="Segoe UI" w:eastAsia="Times New Roman" w:hAnsi="Segoe UI" w:cs="Segoe UI"/>
          <w:color w:val="212121"/>
          <w:lang w:eastAsia="fr-CA"/>
        </w:rPr>
        <w:t>10 janvier 2025</w:t>
      </w:r>
    </w:p>
    <w:p w14:paraId="35480060" w14:textId="57682FF0" w:rsidR="008934B3" w:rsidRPr="003E6BAC" w:rsidRDefault="008934B3" w:rsidP="003E6BAC">
      <w:pPr>
        <w:spacing w:after="0" w:line="240" w:lineRule="auto"/>
        <w:rPr>
          <w:rFonts w:ascii="Segoe UI" w:hAnsi="Segoe UI" w:cs="Segoe UI"/>
          <w:sz w:val="20"/>
          <w:szCs w:val="20"/>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0F964"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080A54AA" w14:textId="5F68AC11" w:rsidR="008934B3" w:rsidRPr="00F672A5" w:rsidRDefault="008934B3" w:rsidP="008934B3">
      <w:pPr>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DC6BC9">
        <w:rPr>
          <w:rFonts w:ascii="Segoe UI" w:hAnsi="Segoe UI" w:cs="Segoe UI"/>
        </w:rPr>
        <w:t>Occasionnel, temps partiel</w:t>
      </w:r>
      <w:r w:rsidR="003E6BAC" w:rsidRPr="00F672A5">
        <w:rPr>
          <w:rFonts w:ascii="Segoe UI" w:hAnsi="Segoe UI" w:cs="Segoe UI"/>
        </w:rPr>
        <w:t>,</w:t>
      </w:r>
      <w:r w:rsidR="00511E3B">
        <w:rPr>
          <w:rFonts w:ascii="Segoe UI" w:hAnsi="Segoe UI" w:cs="Segoe UI"/>
        </w:rPr>
        <w:t xml:space="preserve"> </w:t>
      </w:r>
      <w:r w:rsidR="00511E3B" w:rsidRPr="00F672A5">
        <w:rPr>
          <w:rFonts w:ascii="Segoe UI" w:hAnsi="Segoe UI" w:cs="Segoe UI"/>
        </w:rPr>
        <w:t>syndiqué</w:t>
      </w:r>
      <w:r w:rsidR="00511E3B">
        <w:rPr>
          <w:rFonts w:ascii="Segoe UI" w:hAnsi="Segoe UI" w:cs="Segoe UI"/>
        </w:rPr>
        <w:t xml:space="preserve"> SCFP</w:t>
      </w:r>
    </w:p>
    <w:p w14:paraId="4281F7C5" w14:textId="7320A896" w:rsidR="003E6BAC" w:rsidRPr="00F672A5" w:rsidRDefault="003E6BAC" w:rsidP="003E6BAC">
      <w:pPr>
        <w:rPr>
          <w:rFonts w:ascii="Segoe UI" w:hAnsi="Segoe UI" w:cs="Segoe UI"/>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Pr="003E6BAC">
        <w:rPr>
          <w:rFonts w:ascii="Segoe UI" w:hAnsi="Segoe UI" w:cs="Segoe UI"/>
        </w:rPr>
        <w:t>Dès que possible</w:t>
      </w:r>
      <w:r w:rsidRPr="00F672A5">
        <w:rPr>
          <w:rFonts w:ascii="Segoe UI" w:hAnsi="Segoe UI" w:cs="Segoe UI"/>
        </w:rPr>
        <w:t xml:space="preserve">  </w:t>
      </w:r>
    </w:p>
    <w:p w14:paraId="289399E2" w14:textId="1E64DDEA" w:rsidR="008934B3" w:rsidRPr="003E6BAC" w:rsidRDefault="008934B3" w:rsidP="008934B3">
      <w:pPr>
        <w:rPr>
          <w:rFonts w:ascii="Segoe UI" w:hAnsi="Segoe UI" w:cs="Segoe UI"/>
        </w:rPr>
      </w:pPr>
      <w:r>
        <w:rPr>
          <w:rFonts w:ascii="Segoe UI" w:hAnsi="Segoe UI" w:cs="Segoe UI"/>
          <w:b/>
          <w:bCs/>
        </w:rPr>
        <w:t>LIEU DE TRAVAIL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DC6BC9">
        <w:rPr>
          <w:rFonts w:ascii="Segoe UI" w:hAnsi="Segoe UI" w:cs="Segoe UI"/>
        </w:rPr>
        <w:t xml:space="preserve">Région de </w:t>
      </w:r>
      <w:r w:rsidR="008670E5">
        <w:rPr>
          <w:rFonts w:ascii="Segoe UI" w:hAnsi="Segoe UI" w:cs="Segoe UI"/>
        </w:rPr>
        <w:t>Wawa</w:t>
      </w:r>
    </w:p>
    <w:p w14:paraId="47873740" w14:textId="69804D9F" w:rsidR="00511E3B" w:rsidRDefault="00511E3B" w:rsidP="00511E3B">
      <w:pPr>
        <w:rPr>
          <w:rFonts w:ascii="Segoe UI" w:hAnsi="Segoe UI" w:cs="Segoe UI"/>
        </w:rPr>
      </w:pPr>
      <w:r>
        <w:rPr>
          <w:rFonts w:ascii="Segoe UI" w:hAnsi="Segoe UI" w:cs="Segoe UI"/>
          <w:b/>
          <w:bCs/>
        </w:rPr>
        <w:t>TAUX HORAIRE</w:t>
      </w:r>
      <w:r w:rsidR="008934B3">
        <w:rPr>
          <w:rFonts w:ascii="Segoe UI" w:hAnsi="Segoe UI" w:cs="Segoe UI"/>
          <w:b/>
          <w:bCs/>
        </w:rPr>
        <w:t>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9807C4">
        <w:rPr>
          <w:rFonts w:ascii="Segoe UI" w:hAnsi="Segoe UI" w:cs="Segoe UI"/>
        </w:rPr>
        <w:t>26,31</w:t>
      </w:r>
      <w:r w:rsidR="006B4A8E">
        <w:rPr>
          <w:rFonts w:ascii="Segoe UI" w:hAnsi="Segoe UI" w:cs="Segoe UI"/>
        </w:rPr>
        <w:t xml:space="preserve"> $</w:t>
      </w:r>
    </w:p>
    <w:p w14:paraId="2A4FE5E4" w14:textId="5E69D351" w:rsidR="002A59B0" w:rsidRDefault="002A59B0" w:rsidP="002A59B0">
      <w:pPr>
        <w:spacing w:after="0"/>
        <w:rPr>
          <w:rFonts w:ascii="Segoe UI" w:hAnsi="Segoe UI" w:cs="Segoe UI"/>
        </w:rPr>
      </w:pPr>
      <w:r w:rsidRPr="002A59B0">
        <w:rPr>
          <w:rFonts w:ascii="Segoe UI" w:hAnsi="Segoe UI" w:cs="Segoe UI"/>
          <w:b/>
          <w:bCs/>
        </w:rPr>
        <w:t>HEURES DE TRAVAIL :</w:t>
      </w:r>
      <w:r>
        <w:rPr>
          <w:rFonts w:ascii="Segoe UI" w:hAnsi="Segoe UI" w:cs="Segoe UI"/>
        </w:rPr>
        <w:tab/>
      </w:r>
      <w:r>
        <w:rPr>
          <w:rFonts w:ascii="Segoe UI" w:hAnsi="Segoe UI" w:cs="Segoe UI"/>
        </w:rPr>
        <w:tab/>
        <w:t>Quart de travail variable, selon les besoins</w:t>
      </w:r>
    </w:p>
    <w:p w14:paraId="5E848D03" w14:textId="77777777" w:rsidR="002A59B0" w:rsidRPr="00A21D00" w:rsidRDefault="002A59B0" w:rsidP="002A59B0">
      <w:pPr>
        <w:spacing w:after="0"/>
        <w:rPr>
          <w:rFonts w:ascii="Segoe UI" w:hAnsi="Segoe UI" w:cs="Segoe UI"/>
        </w:rPr>
      </w:pPr>
    </w:p>
    <w:p w14:paraId="58FFE6D8" w14:textId="1B25C937" w:rsidR="008934B3" w:rsidRDefault="008934B3" w:rsidP="00511E3B">
      <w:pPr>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511E3B">
        <w:rPr>
          <w:rFonts w:ascii="Segoe UI" w:hAnsi="Segoe UI" w:cs="Segoe UI"/>
        </w:rPr>
        <w:t>À déterminer</w:t>
      </w:r>
    </w:p>
    <w:p w14:paraId="31B21D5A" w14:textId="77777777" w:rsidR="007A7B2F" w:rsidRDefault="007A7B2F" w:rsidP="00F672A5">
      <w:pPr>
        <w:pStyle w:val="Titre2"/>
        <w:spacing w:before="0" w:line="240" w:lineRule="auto"/>
        <w:rPr>
          <w:rFonts w:ascii="Segoe UI" w:hAnsi="Segoe UI" w:cs="Segoe UI"/>
          <w:b/>
          <w:bCs/>
          <w:color w:val="000000" w:themeColor="text1"/>
          <w:sz w:val="22"/>
          <w:szCs w:val="22"/>
        </w:rPr>
      </w:pPr>
    </w:p>
    <w:p w14:paraId="744715BC" w14:textId="20CB48BC" w:rsidR="008934B3" w:rsidRPr="007175E8" w:rsidRDefault="008934B3"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7A0748D" w14:textId="558CA548" w:rsidR="006B4A8E" w:rsidRPr="00056158" w:rsidRDefault="006B4A8E" w:rsidP="006B4A8E">
      <w:pPr>
        <w:pStyle w:val="xmsonormal"/>
        <w:shd w:val="clear" w:color="auto" w:fill="FFFFFF"/>
        <w:spacing w:before="0" w:beforeAutospacing="0" w:after="0" w:afterAutospacing="0"/>
        <w:ind w:right="89"/>
        <w:jc w:val="both"/>
        <w:rPr>
          <w:rFonts w:ascii="Calibri" w:hAnsi="Calibri"/>
          <w:color w:val="212121"/>
        </w:rPr>
      </w:pPr>
      <w:r w:rsidRPr="00056158">
        <w:rPr>
          <w:rFonts w:ascii="Segoe UI" w:hAnsi="Segoe UI" w:cs="Segoe UI"/>
          <w:color w:val="212121"/>
          <w:sz w:val="22"/>
          <w:szCs w:val="22"/>
        </w:rPr>
        <w:t xml:space="preserve">Le CSC Nouvelon offre une éducation catholique de langue française reconnue pour son excellence. Avec près </w:t>
      </w:r>
      <w:r w:rsidRPr="00C345B6">
        <w:rPr>
          <w:rFonts w:ascii="Segoe UI" w:hAnsi="Segoe UI" w:cs="Segoe UI"/>
          <w:color w:val="212121"/>
          <w:sz w:val="22"/>
          <w:szCs w:val="22"/>
        </w:rPr>
        <w:t>de 6 100 élèves répartis dans 37 lieux d'enseignement dont 27 écoles élémentaires, 1 école virtuelle, 9 écoles secondaires et le Carrefour Option</w:t>
      </w:r>
      <w:r w:rsidR="00E76E0F">
        <w:rPr>
          <w:rFonts w:ascii="Segoe UI" w:hAnsi="Segoe UI" w:cs="Segoe UI"/>
          <w:color w:val="212121"/>
          <w:sz w:val="22"/>
          <w:szCs w:val="22"/>
        </w:rPr>
        <w:t>s</w:t>
      </w:r>
      <w:r w:rsidRPr="00C345B6">
        <w:rPr>
          <w:rFonts w:ascii="Segoe UI" w:hAnsi="Segoe UI" w:cs="Segoe UI"/>
          <w:color w:val="212121"/>
          <w:sz w:val="22"/>
          <w:szCs w:val="22"/>
        </w:rPr>
        <w:t>+ (école secondaire offrant également des programmes d’éducation permanente), le</w:t>
      </w:r>
      <w:r w:rsidRPr="00056158">
        <w:rPr>
          <w:rFonts w:ascii="Segoe UI" w:hAnsi="Segoe UI" w:cs="Segoe UI"/>
          <w:color w:val="212121"/>
          <w:sz w:val="22"/>
          <w:szCs w:val="22"/>
        </w:rPr>
        <w:t xml:space="preserve"> CSC Nouvelon offre un milieu propice à l’apprentissage et un programme éducatif de qualité, de la petite enfance à l’âge adulte. Il compte quelque 1 600 employés.</w:t>
      </w:r>
    </w:p>
    <w:p w14:paraId="71A41DB6" w14:textId="77777777" w:rsidR="006B4A8E" w:rsidRPr="002668DA" w:rsidRDefault="006B4A8E" w:rsidP="006B4A8E">
      <w:pPr>
        <w:pStyle w:val="xmsonormal"/>
        <w:shd w:val="clear" w:color="auto" w:fill="FFFFFF"/>
        <w:spacing w:before="0" w:beforeAutospacing="0" w:after="0" w:afterAutospacing="0"/>
        <w:ind w:right="89"/>
        <w:jc w:val="both"/>
        <w:rPr>
          <w:rFonts w:ascii="Calibri" w:hAnsi="Calibri"/>
          <w:color w:val="212121"/>
          <w:sz w:val="6"/>
          <w:szCs w:val="6"/>
        </w:rPr>
      </w:pPr>
      <w:r w:rsidRPr="002668DA">
        <w:rPr>
          <w:rFonts w:ascii="Segoe UI" w:hAnsi="Segoe UI" w:cs="Segoe UI"/>
          <w:color w:val="212121"/>
          <w:sz w:val="6"/>
          <w:szCs w:val="6"/>
        </w:rPr>
        <w:t> </w:t>
      </w:r>
    </w:p>
    <w:p w14:paraId="4014BCD0" w14:textId="77777777" w:rsidR="006B4A8E" w:rsidRDefault="006B4A8E" w:rsidP="006B4A8E">
      <w:pPr>
        <w:pStyle w:val="xmsonormal"/>
        <w:shd w:val="clear" w:color="auto" w:fill="FFFFFF"/>
        <w:spacing w:before="0" w:beforeAutospacing="0" w:after="60" w:afterAutospacing="0"/>
        <w:ind w:right="89"/>
        <w:jc w:val="both"/>
        <w:rPr>
          <w:rFonts w:ascii="Segoe UI" w:hAnsi="Segoe UI" w:cs="Segoe UI"/>
          <w:color w:val="212121"/>
          <w:sz w:val="22"/>
          <w:szCs w:val="22"/>
        </w:rPr>
      </w:pPr>
      <w:r w:rsidRPr="00056158">
        <w:rPr>
          <w:rFonts w:ascii="Segoe UI" w:hAnsi="Segoe UI" w:cs="Segoe UI"/>
          <w:color w:val="212121"/>
          <w:sz w:val="22"/>
          <w:szCs w:val="22"/>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769C4E67" w14:textId="77777777" w:rsidR="006B4A8E" w:rsidRDefault="006B4A8E" w:rsidP="006B4A8E">
      <w:pPr>
        <w:pStyle w:val="xmsonormal"/>
        <w:shd w:val="clear" w:color="auto" w:fill="FFFFFF"/>
        <w:spacing w:before="0" w:beforeAutospacing="0" w:after="240" w:afterAutospacing="0"/>
        <w:ind w:right="89"/>
        <w:jc w:val="both"/>
        <w:rPr>
          <w:rFonts w:ascii="Segoe UI" w:hAnsi="Segoe UI" w:cs="Segoe UI"/>
          <w:color w:val="212121"/>
          <w:sz w:val="22"/>
          <w:szCs w:val="22"/>
        </w:rPr>
      </w:pPr>
      <w:r w:rsidRPr="003044C8">
        <w:rPr>
          <w:rFonts w:ascii="Segoe UI" w:hAnsi="Segoe UI" w:cs="Segoe UI"/>
          <w:color w:val="212121"/>
          <w:sz w:val="22"/>
          <w:szCs w:val="22"/>
        </w:rPr>
        <w:t>Le CSC Nouvelon promeut l’équité, la diversité et l’inclusion en milieu de travail.</w:t>
      </w:r>
    </w:p>
    <w:p w14:paraId="533E0ECC" w14:textId="77777777" w:rsidR="00056158" w:rsidRPr="00056158" w:rsidRDefault="00056158" w:rsidP="00F672A5">
      <w:pPr>
        <w:pStyle w:val="xmsonormal"/>
        <w:shd w:val="clear" w:color="auto" w:fill="FFFFFF"/>
        <w:spacing w:before="0" w:beforeAutospacing="0" w:after="0" w:afterAutospacing="0"/>
        <w:jc w:val="both"/>
        <w:rPr>
          <w:rFonts w:ascii="Calibri" w:hAnsi="Calibri"/>
          <w:color w:val="212121"/>
        </w:rPr>
      </w:pPr>
    </w:p>
    <w:p w14:paraId="262BD235" w14:textId="270B696C"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70B40D10" w14:textId="7D3A909D" w:rsidR="00530AC1" w:rsidRPr="006B4A8E" w:rsidRDefault="00530AC1" w:rsidP="006B4A8E">
      <w:pPr>
        <w:jc w:val="both"/>
        <w:rPr>
          <w:rFonts w:ascii="Segoe UI" w:hAnsi="Segoe UI" w:cs="Segoe UI"/>
        </w:rPr>
      </w:pPr>
      <w:r w:rsidRPr="006B4A8E">
        <w:rPr>
          <w:rFonts w:ascii="Segoe UI" w:hAnsi="Segoe UI" w:cs="Segoe UI"/>
        </w:rPr>
        <w:t>La personne qui occupe ce poste relève du Service des bâtiments</w:t>
      </w:r>
      <w:r w:rsidR="002A59B0">
        <w:rPr>
          <w:rFonts w:ascii="Segoe UI" w:hAnsi="Segoe UI" w:cs="Segoe UI"/>
        </w:rPr>
        <w:t xml:space="preserve">, </w:t>
      </w:r>
      <w:r w:rsidRPr="006B4A8E">
        <w:rPr>
          <w:rFonts w:ascii="Segoe UI" w:hAnsi="Segoe UI" w:cs="Segoe UI"/>
        </w:rPr>
        <w:t>de la direction d’école</w:t>
      </w:r>
      <w:r w:rsidR="002A59B0">
        <w:rPr>
          <w:rFonts w:ascii="Segoe UI" w:hAnsi="Segoe UI" w:cs="Segoe UI"/>
        </w:rPr>
        <w:t xml:space="preserve"> et du concierge de l’école</w:t>
      </w:r>
      <w:r w:rsidRPr="006B4A8E">
        <w:rPr>
          <w:rFonts w:ascii="Segoe UI" w:hAnsi="Segoe UI" w:cs="Segoe UI"/>
        </w:rPr>
        <w:t xml:space="preserve">, et s’acquitte de toutes les tâches liées </w:t>
      </w:r>
      <w:r w:rsidR="002A59B0">
        <w:rPr>
          <w:rFonts w:ascii="Segoe UI" w:hAnsi="Segoe UI" w:cs="Segoe UI"/>
        </w:rPr>
        <w:t>au nettoyage</w:t>
      </w:r>
      <w:r w:rsidRPr="006B4A8E">
        <w:rPr>
          <w:rFonts w:ascii="Segoe UI" w:hAnsi="Segoe UI" w:cs="Segoe UI"/>
        </w:rPr>
        <w:t xml:space="preserve"> des bâtiments et du terrain</w:t>
      </w:r>
      <w:r w:rsidR="002A59B0">
        <w:rPr>
          <w:rFonts w:ascii="Segoe UI" w:hAnsi="Segoe UI" w:cs="Segoe UI"/>
        </w:rPr>
        <w:t>.</w:t>
      </w:r>
    </w:p>
    <w:p w14:paraId="5C113B91" w14:textId="77777777" w:rsidR="00267EA4" w:rsidRDefault="00267EA4" w:rsidP="00F672A5">
      <w:pPr>
        <w:pStyle w:val="Titre2"/>
        <w:spacing w:before="0" w:line="240" w:lineRule="auto"/>
        <w:rPr>
          <w:rFonts w:ascii="Segoe UI" w:hAnsi="Segoe UI" w:cs="Segoe UI"/>
          <w:b/>
          <w:bCs/>
          <w:color w:val="000000" w:themeColor="text1"/>
          <w:sz w:val="22"/>
          <w:szCs w:val="22"/>
        </w:rPr>
      </w:pPr>
    </w:p>
    <w:p w14:paraId="636BC62C" w14:textId="354CBD91"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RESPONSABILITÉS</w:t>
      </w:r>
    </w:p>
    <w:p w14:paraId="6E2E9DFD" w14:textId="7C4D235F" w:rsidR="00530AC1"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530AC1">
        <w:rPr>
          <w:rFonts w:ascii="Segoe UI" w:hAnsi="Segoe UI" w:cs="Segoe UI"/>
        </w:rPr>
        <w:t>Maintenir les normes de propreté exigées</w:t>
      </w:r>
      <w:r w:rsidR="006B4A8E">
        <w:rPr>
          <w:rFonts w:ascii="Segoe UI" w:hAnsi="Segoe UI" w:cs="Segoe UI"/>
        </w:rPr>
        <w:t xml:space="preserve"> </w:t>
      </w:r>
      <w:r>
        <w:rPr>
          <w:rFonts w:ascii="Segoe UI" w:hAnsi="Segoe UI" w:cs="Segoe UI"/>
        </w:rPr>
        <w:t>;</w:t>
      </w:r>
    </w:p>
    <w:p w14:paraId="14AFF687" w14:textId="77777777" w:rsidR="002A59B0"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530AC1">
        <w:rPr>
          <w:rFonts w:ascii="Segoe UI" w:hAnsi="Segoe UI" w:cs="Segoe UI"/>
        </w:rPr>
        <w:t>Maintenir une communication journalière avec</w:t>
      </w:r>
      <w:r w:rsidR="002A59B0">
        <w:rPr>
          <w:rFonts w:ascii="Segoe UI" w:hAnsi="Segoe UI" w:cs="Segoe UI"/>
        </w:rPr>
        <w:t xml:space="preserve"> le concierge et</w:t>
      </w:r>
      <w:r w:rsidRPr="00530AC1">
        <w:rPr>
          <w:rFonts w:ascii="Segoe UI" w:hAnsi="Segoe UI" w:cs="Segoe UI"/>
        </w:rPr>
        <w:t xml:space="preserve"> la direction d’école</w:t>
      </w:r>
      <w:r w:rsidR="002A59B0">
        <w:rPr>
          <w:rFonts w:ascii="Segoe UI" w:hAnsi="Segoe UI" w:cs="Segoe UI"/>
        </w:rPr>
        <w:t xml:space="preserve"> ;</w:t>
      </w:r>
    </w:p>
    <w:p w14:paraId="0D6FF3B7" w14:textId="6E164AE2" w:rsidR="00530AC1" w:rsidRDefault="002A59B0" w:rsidP="00012C39">
      <w:pPr>
        <w:numPr>
          <w:ilvl w:val="0"/>
          <w:numId w:val="2"/>
        </w:numPr>
        <w:tabs>
          <w:tab w:val="left" w:pos="0"/>
          <w:tab w:val="left" w:pos="360"/>
        </w:tabs>
        <w:spacing w:after="0" w:line="240" w:lineRule="auto"/>
        <w:ind w:left="360" w:right="-101"/>
        <w:jc w:val="both"/>
        <w:rPr>
          <w:rFonts w:ascii="Segoe UI" w:hAnsi="Segoe UI" w:cs="Segoe UI"/>
        </w:rPr>
      </w:pPr>
      <w:r>
        <w:rPr>
          <w:rFonts w:ascii="Segoe UI" w:hAnsi="Segoe UI" w:cs="Segoe UI"/>
        </w:rPr>
        <w:t>Maintenir une communication régulière avec</w:t>
      </w:r>
      <w:r w:rsidR="00530AC1" w:rsidRPr="00530AC1">
        <w:rPr>
          <w:rFonts w:ascii="Segoe UI" w:hAnsi="Segoe UI" w:cs="Segoe UI"/>
        </w:rPr>
        <w:t xml:space="preserve"> le Service des bâtiments</w:t>
      </w:r>
      <w:r w:rsidR="006B4A8E">
        <w:rPr>
          <w:rFonts w:ascii="Segoe UI" w:hAnsi="Segoe UI" w:cs="Segoe UI"/>
        </w:rPr>
        <w:t xml:space="preserve"> </w:t>
      </w:r>
      <w:r w:rsidR="00530AC1">
        <w:rPr>
          <w:rFonts w:ascii="Segoe UI" w:hAnsi="Segoe UI" w:cs="Segoe UI"/>
        </w:rPr>
        <w:t>;</w:t>
      </w:r>
    </w:p>
    <w:p w14:paraId="29677DE0" w14:textId="634B64B4"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Exécuter toutes les tâches de conciergerie assignées afin de maintenir les normes de propreté exigées</w:t>
      </w:r>
      <w:r w:rsidR="00DC6BC9">
        <w:rPr>
          <w:rFonts w:ascii="Segoe UI" w:hAnsi="Segoe UI" w:cs="Segoe UI"/>
        </w:rPr>
        <w:t xml:space="preserve"> </w:t>
      </w:r>
      <w:r w:rsidRPr="002D1477">
        <w:rPr>
          <w:rFonts w:ascii="Segoe UI" w:hAnsi="Segoe UI" w:cs="Segoe UI"/>
        </w:rPr>
        <w:t>;</w:t>
      </w:r>
    </w:p>
    <w:p w14:paraId="0254BE57" w14:textId="77777777" w:rsidR="002A59B0" w:rsidRPr="002D1477" w:rsidRDefault="002A59B0" w:rsidP="002A59B0">
      <w:pPr>
        <w:numPr>
          <w:ilvl w:val="0"/>
          <w:numId w:val="2"/>
        </w:numPr>
        <w:spacing w:after="0" w:line="240" w:lineRule="auto"/>
        <w:ind w:left="360" w:right="89"/>
        <w:jc w:val="both"/>
        <w:rPr>
          <w:rFonts w:ascii="Segoe UI" w:hAnsi="Segoe UI" w:cs="Segoe UI"/>
        </w:rPr>
      </w:pPr>
      <w:r>
        <w:rPr>
          <w:rFonts w:ascii="Segoe UI" w:hAnsi="Segoe UI" w:cs="Segoe UI"/>
        </w:rPr>
        <w:t>Utiliser les produits et l’équipement selon les consignes de sécurité</w:t>
      </w:r>
      <w:r w:rsidRPr="002D1477">
        <w:rPr>
          <w:rFonts w:ascii="Segoe UI" w:hAnsi="Segoe UI" w:cs="Segoe UI"/>
        </w:rPr>
        <w:t>;</w:t>
      </w:r>
    </w:p>
    <w:p w14:paraId="0816B96B" w14:textId="26D4EE7D"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Respecter les normes et programmes de santé et sécurité dans toutes les tâches</w:t>
      </w:r>
      <w:r w:rsidR="00DC6BC9">
        <w:rPr>
          <w:rFonts w:ascii="Segoe UI" w:hAnsi="Segoe UI" w:cs="Segoe UI"/>
        </w:rPr>
        <w:t xml:space="preserve"> p. ex.,</w:t>
      </w:r>
      <w:r w:rsidRPr="002D1477">
        <w:rPr>
          <w:rFonts w:ascii="Segoe UI" w:hAnsi="Segoe UI" w:cs="Segoe UI"/>
        </w:rPr>
        <w:t xml:space="preserve"> ergonomie, SIMDUT, bouton panique</w:t>
      </w:r>
      <w:r w:rsidR="00DC6BC9">
        <w:rPr>
          <w:rFonts w:ascii="Segoe UI" w:hAnsi="Segoe UI" w:cs="Segoe UI"/>
        </w:rPr>
        <w:t xml:space="preserve"> </w:t>
      </w:r>
      <w:r w:rsidRPr="002D1477">
        <w:rPr>
          <w:rFonts w:ascii="Segoe UI" w:hAnsi="Segoe UI" w:cs="Segoe UI"/>
        </w:rPr>
        <w:t>;</w:t>
      </w:r>
    </w:p>
    <w:p w14:paraId="6AD3FEFC" w14:textId="51CDE808"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Maintenir des relations de travail respectueuses et harmonieuses avec la communauté scolaire</w:t>
      </w:r>
      <w:r w:rsidR="00DC6BC9">
        <w:rPr>
          <w:rFonts w:ascii="Segoe UI" w:hAnsi="Segoe UI" w:cs="Segoe UI"/>
        </w:rPr>
        <w:t xml:space="preserve"> </w:t>
      </w:r>
      <w:r w:rsidRPr="002D1477">
        <w:rPr>
          <w:rFonts w:ascii="Segoe UI" w:hAnsi="Segoe UI" w:cs="Segoe UI"/>
        </w:rPr>
        <w:t>;</w:t>
      </w:r>
    </w:p>
    <w:p w14:paraId="0C243712" w14:textId="0B93134D" w:rsidR="00012C39" w:rsidRPr="002A59B0" w:rsidRDefault="002A59B0" w:rsidP="006B4A8E">
      <w:pPr>
        <w:numPr>
          <w:ilvl w:val="0"/>
          <w:numId w:val="2"/>
        </w:numPr>
        <w:spacing w:after="120" w:line="240" w:lineRule="auto"/>
        <w:ind w:left="360" w:right="86"/>
        <w:jc w:val="both"/>
        <w:rPr>
          <w:rFonts w:ascii="Segoe UI" w:hAnsi="Segoe UI" w:cs="Segoe UI"/>
        </w:rPr>
      </w:pPr>
      <w:r w:rsidRPr="008A3D26">
        <w:rPr>
          <w:rFonts w:ascii="Segoe UI" w:hAnsi="Segoe UI" w:cs="Segoe UI"/>
        </w:rPr>
        <w:t>Participer à toute formation exigée par le CSC Nouvelon.</w:t>
      </w:r>
      <w:r w:rsidR="006B4A8E" w:rsidRPr="002A59B0">
        <w:rPr>
          <w:rFonts w:ascii="Segoe UI" w:hAnsi="Segoe UI" w:cs="Segoe UI"/>
        </w:rPr>
        <w:br w:type="page"/>
      </w:r>
    </w:p>
    <w:p w14:paraId="099CF9CA" w14:textId="7F40CF36"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lastRenderedPageBreak/>
        <w:t>QUALIFICATIONS</w:t>
      </w:r>
      <w:r w:rsidR="003E6BAC">
        <w:rPr>
          <w:rFonts w:ascii="Segoe UI" w:hAnsi="Segoe UI" w:cs="Segoe UI"/>
          <w:b/>
          <w:bCs/>
          <w:color w:val="000000" w:themeColor="text1"/>
          <w:sz w:val="22"/>
          <w:szCs w:val="22"/>
        </w:rPr>
        <w:t xml:space="preserve"> ET EXPÉRIENCES</w:t>
      </w:r>
    </w:p>
    <w:p w14:paraId="7391F515" w14:textId="40300182" w:rsidR="00530AC1"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Détenir un diplôme d’études secondaire ou l’équivalent</w:t>
      </w:r>
      <w:r w:rsidR="006B4A8E">
        <w:rPr>
          <w:rFonts w:ascii="Segoe UI" w:hAnsi="Segoe UI" w:cs="Segoe UI"/>
        </w:rPr>
        <w:t xml:space="preserve"> </w:t>
      </w:r>
      <w:r w:rsidRPr="00012C39">
        <w:rPr>
          <w:rFonts w:ascii="Segoe UI" w:hAnsi="Segoe UI" w:cs="Segoe UI"/>
        </w:rPr>
        <w:t>;</w:t>
      </w:r>
    </w:p>
    <w:p w14:paraId="04F7BBAB" w14:textId="77777777" w:rsidR="00530AC1" w:rsidRPr="00012C39"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Expérience en conciergerie serait un atout.</w:t>
      </w:r>
    </w:p>
    <w:p w14:paraId="06D8936C" w14:textId="77777777" w:rsidR="006B4A8E" w:rsidRDefault="006B4A8E" w:rsidP="004F6551">
      <w:pPr>
        <w:pStyle w:val="Titre2"/>
        <w:spacing w:before="0" w:line="240" w:lineRule="auto"/>
        <w:rPr>
          <w:rFonts w:ascii="Segoe UI" w:hAnsi="Segoe UI" w:cs="Segoe UI"/>
          <w:b/>
          <w:bCs/>
          <w:color w:val="000000" w:themeColor="text1"/>
          <w:sz w:val="22"/>
          <w:szCs w:val="22"/>
        </w:rPr>
      </w:pPr>
    </w:p>
    <w:p w14:paraId="6DDC9752" w14:textId="06946AF9" w:rsidR="007175E8" w:rsidRPr="00530AC1" w:rsidRDefault="007175E8" w:rsidP="004F6551">
      <w:pPr>
        <w:pStyle w:val="Titre2"/>
        <w:spacing w:before="0" w:line="240" w:lineRule="auto"/>
        <w:rPr>
          <w:rFonts w:ascii="Segoe UI" w:hAnsi="Segoe UI" w:cs="Segoe UI"/>
          <w:b/>
          <w:bCs/>
          <w:color w:val="000000" w:themeColor="text1"/>
          <w:sz w:val="22"/>
          <w:szCs w:val="22"/>
        </w:rPr>
      </w:pPr>
      <w:r w:rsidRPr="00530AC1">
        <w:rPr>
          <w:rFonts w:ascii="Segoe UI" w:hAnsi="Segoe UI" w:cs="Segoe UI"/>
          <w:b/>
          <w:bCs/>
          <w:color w:val="000000" w:themeColor="text1"/>
          <w:sz w:val="22"/>
          <w:szCs w:val="22"/>
        </w:rPr>
        <w:t>COMPÉTENCES</w:t>
      </w:r>
      <w:r w:rsidR="003E6BAC" w:rsidRPr="00530AC1">
        <w:rPr>
          <w:rFonts w:ascii="Segoe UI" w:hAnsi="Segoe UI" w:cs="Segoe UI"/>
          <w:b/>
          <w:bCs/>
          <w:color w:val="000000" w:themeColor="text1"/>
          <w:sz w:val="22"/>
          <w:szCs w:val="22"/>
        </w:rPr>
        <w:t xml:space="preserve"> ET APTITUDES</w:t>
      </w:r>
    </w:p>
    <w:p w14:paraId="5099E2AC" w14:textId="0CB6A51B" w:rsidR="004F6551" w:rsidRPr="00012C39"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La capacité de répondre à toutes les exigences physiques du poste</w:t>
      </w:r>
      <w:r w:rsidR="006B4A8E">
        <w:rPr>
          <w:rFonts w:ascii="Segoe UI" w:hAnsi="Segoe UI" w:cs="Segoe UI"/>
        </w:rPr>
        <w:t xml:space="preserve"> </w:t>
      </w:r>
      <w:r w:rsidRPr="00012C39">
        <w:rPr>
          <w:rFonts w:ascii="Segoe UI" w:hAnsi="Segoe UI" w:cs="Segoe UI"/>
        </w:rPr>
        <w:t>;</w:t>
      </w:r>
    </w:p>
    <w:p w14:paraId="3A99D06E" w14:textId="5D9ABD4C" w:rsidR="004F6551"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Bonne connaissance du français et de l’anglais tant à l’oral et à l’écrit</w:t>
      </w:r>
      <w:r w:rsidR="00B82ADF">
        <w:rPr>
          <w:rFonts w:ascii="Segoe UI" w:hAnsi="Segoe UI" w:cs="Segoe UI"/>
        </w:rPr>
        <w:t xml:space="preserve"> </w:t>
      </w:r>
      <w:r w:rsidRPr="00012C39">
        <w:rPr>
          <w:rFonts w:ascii="Segoe UI" w:hAnsi="Segoe UI" w:cs="Segoe UI"/>
        </w:rPr>
        <w:t>;</w:t>
      </w:r>
    </w:p>
    <w:p w14:paraId="72E04293" w14:textId="77777777" w:rsidR="00BE71CA" w:rsidRDefault="00DC6BC9" w:rsidP="00012C39">
      <w:pPr>
        <w:numPr>
          <w:ilvl w:val="0"/>
          <w:numId w:val="2"/>
        </w:numPr>
        <w:tabs>
          <w:tab w:val="left" w:pos="0"/>
          <w:tab w:val="left" w:pos="360"/>
        </w:tabs>
        <w:spacing w:after="0" w:line="240" w:lineRule="auto"/>
        <w:ind w:left="360" w:right="-101"/>
        <w:jc w:val="both"/>
        <w:rPr>
          <w:rFonts w:ascii="Segoe UI" w:hAnsi="Segoe UI" w:cs="Segoe UI"/>
        </w:rPr>
      </w:pPr>
      <w:r>
        <w:rPr>
          <w:rFonts w:ascii="Segoe UI" w:hAnsi="Segoe UI" w:cs="Segoe UI"/>
        </w:rPr>
        <w:t>Bonne communicatio</w:t>
      </w:r>
      <w:r w:rsidR="00BE71CA">
        <w:rPr>
          <w:rFonts w:ascii="Segoe UI" w:hAnsi="Segoe UI" w:cs="Segoe UI"/>
        </w:rPr>
        <w:t>n ;</w:t>
      </w:r>
    </w:p>
    <w:p w14:paraId="1FA2348D" w14:textId="36138B81" w:rsidR="00DC6BC9" w:rsidRPr="00012C39" w:rsidRDefault="00BE71CA" w:rsidP="00012C39">
      <w:pPr>
        <w:numPr>
          <w:ilvl w:val="0"/>
          <w:numId w:val="2"/>
        </w:numPr>
        <w:tabs>
          <w:tab w:val="left" w:pos="0"/>
          <w:tab w:val="left" w:pos="360"/>
        </w:tabs>
        <w:spacing w:after="0" w:line="240" w:lineRule="auto"/>
        <w:ind w:left="360" w:right="-101"/>
        <w:jc w:val="both"/>
        <w:rPr>
          <w:rFonts w:ascii="Segoe UI" w:hAnsi="Segoe UI" w:cs="Segoe UI"/>
        </w:rPr>
      </w:pPr>
      <w:r>
        <w:rPr>
          <w:rFonts w:ascii="Segoe UI" w:hAnsi="Segoe UI" w:cs="Segoe UI"/>
        </w:rPr>
        <w:t>Avoir de l’</w:t>
      </w:r>
      <w:r w:rsidR="00DC6BC9">
        <w:rPr>
          <w:rFonts w:ascii="Segoe UI" w:hAnsi="Segoe UI" w:cs="Segoe UI"/>
        </w:rPr>
        <w:t>entregent ;</w:t>
      </w:r>
    </w:p>
    <w:p w14:paraId="6F276487" w14:textId="4952A3B5" w:rsidR="004F6551" w:rsidRDefault="004F6551" w:rsidP="00BE71CA">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 xml:space="preserve">Habileté de base à utiliser les outils technologiques </w:t>
      </w:r>
      <w:r w:rsidR="006B4A8E">
        <w:rPr>
          <w:rFonts w:ascii="Segoe UI" w:hAnsi="Segoe UI" w:cs="Segoe UI"/>
        </w:rPr>
        <w:t xml:space="preserve">p. ex., </w:t>
      </w:r>
      <w:r w:rsidRPr="00012C39">
        <w:rPr>
          <w:rFonts w:ascii="Segoe UI" w:hAnsi="Segoe UI" w:cs="Segoe UI"/>
        </w:rPr>
        <w:t>ordinateur, équipement de conciergerie</w:t>
      </w:r>
      <w:r w:rsidR="00BE71CA">
        <w:rPr>
          <w:rFonts w:ascii="Segoe UI" w:hAnsi="Segoe UI" w:cs="Segoe UI"/>
        </w:rPr>
        <w:t>.</w:t>
      </w:r>
    </w:p>
    <w:p w14:paraId="61B9B445" w14:textId="77777777" w:rsidR="00012C39" w:rsidRPr="00012C39" w:rsidRDefault="00012C39" w:rsidP="00012C39">
      <w:pPr>
        <w:tabs>
          <w:tab w:val="left" w:pos="0"/>
          <w:tab w:val="left" w:pos="360"/>
        </w:tabs>
        <w:spacing w:after="0" w:line="240" w:lineRule="auto"/>
        <w:ind w:left="360" w:right="-101"/>
        <w:jc w:val="both"/>
        <w:rPr>
          <w:rFonts w:ascii="Segoe UI" w:hAnsi="Segoe UI" w:cs="Segoe UI"/>
        </w:rPr>
      </w:pPr>
    </w:p>
    <w:p w14:paraId="35C599D1"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r w:rsidRPr="00197BA0">
        <w:rPr>
          <w:rFonts w:ascii="Segoe UI" w:eastAsiaTheme="majorEastAsia" w:hAnsi="Segoe UI" w:cs="Segoe UI"/>
          <w:b/>
          <w:bCs/>
          <w:color w:val="000000" w:themeColor="text1"/>
        </w:rPr>
        <w:t xml:space="preserve">DOCUMENTS D’APPUI QUI </w:t>
      </w:r>
      <w:r w:rsidRPr="00197BA0">
        <w:rPr>
          <w:rFonts w:ascii="Segoe UI" w:eastAsiaTheme="majorEastAsia" w:hAnsi="Segoe UI" w:cs="Segoe UI"/>
          <w:b/>
          <w:bCs/>
          <w:color w:val="000000" w:themeColor="text1"/>
          <w:u w:val="single"/>
        </w:rPr>
        <w:t>DOIVENT</w:t>
      </w:r>
      <w:r w:rsidRPr="00197BA0">
        <w:rPr>
          <w:rFonts w:ascii="Segoe UI" w:eastAsiaTheme="majorEastAsia" w:hAnsi="Segoe UI" w:cs="Segoe UI"/>
          <w:b/>
          <w:bCs/>
          <w:color w:val="000000" w:themeColor="text1"/>
        </w:rPr>
        <w:t xml:space="preserve"> ACCOMPAGNER LA DEMANDE D’EMPLOI</w:t>
      </w:r>
    </w:p>
    <w:p w14:paraId="78AAB5F9" w14:textId="26AD8B0A" w:rsidR="00347F8C" w:rsidRPr="00197BA0" w:rsidRDefault="00347F8C" w:rsidP="00347F8C">
      <w:pPr>
        <w:numPr>
          <w:ilvl w:val="0"/>
          <w:numId w:val="2"/>
        </w:numPr>
        <w:tabs>
          <w:tab w:val="left" w:pos="0"/>
          <w:tab w:val="left" w:pos="360"/>
        </w:tabs>
        <w:spacing w:after="0" w:line="240" w:lineRule="auto"/>
        <w:ind w:left="360" w:right="-101"/>
        <w:jc w:val="both"/>
        <w:rPr>
          <w:rFonts w:ascii="Segoe UI" w:hAnsi="Segoe UI" w:cs="Segoe UI"/>
        </w:rPr>
      </w:pPr>
      <w:bookmarkStart w:id="0" w:name="_Hlk87341099"/>
      <w:r w:rsidRPr="00197BA0">
        <w:rPr>
          <w:rFonts w:ascii="Segoe UI" w:hAnsi="Segoe UI" w:cs="Segoe UI"/>
        </w:rPr>
        <w:t>Un</w:t>
      </w:r>
      <w:r w:rsidR="006B4A8E">
        <w:rPr>
          <w:rFonts w:ascii="Segoe UI" w:hAnsi="Segoe UI" w:cs="Segoe UI"/>
        </w:rPr>
        <w:t>e lettre de présentation et un</w:t>
      </w:r>
      <w:r w:rsidRPr="00197BA0">
        <w:rPr>
          <w:rFonts w:ascii="Segoe UI" w:hAnsi="Segoe UI" w:cs="Segoe UI"/>
        </w:rPr>
        <w:t xml:space="preserve"> curriculum vitae en français faisant état des exigences précisées</w:t>
      </w:r>
      <w:r w:rsidR="006B4A8E">
        <w:rPr>
          <w:rFonts w:ascii="Segoe UI" w:hAnsi="Segoe UI" w:cs="Segoe UI"/>
        </w:rPr>
        <w:t xml:space="preserve"> </w:t>
      </w:r>
      <w:r w:rsidRPr="00197BA0">
        <w:rPr>
          <w:rFonts w:ascii="Segoe UI" w:hAnsi="Segoe UI" w:cs="Segoe UI"/>
        </w:rPr>
        <w:t>;</w:t>
      </w:r>
    </w:p>
    <w:p w14:paraId="3AE8FC82" w14:textId="77777777" w:rsidR="00197BA0" w:rsidRPr="00197BA0" w:rsidRDefault="00197BA0" w:rsidP="00197BA0">
      <w:pPr>
        <w:numPr>
          <w:ilvl w:val="0"/>
          <w:numId w:val="2"/>
        </w:numPr>
        <w:tabs>
          <w:tab w:val="left" w:pos="360"/>
        </w:tabs>
        <w:spacing w:after="0" w:line="240" w:lineRule="auto"/>
        <w:ind w:left="360" w:right="25"/>
        <w:jc w:val="both"/>
        <w:rPr>
          <w:rFonts w:ascii="Segoe UI" w:eastAsia="Times New Roman" w:hAnsi="Segoe UI" w:cs="Segoe UI"/>
        </w:rPr>
      </w:pPr>
      <w:r w:rsidRPr="00197BA0">
        <w:rPr>
          <w:rFonts w:ascii="Segoe UI" w:eastAsia="Times New Roman" w:hAnsi="Segoe UI" w:cs="Segoe UI"/>
        </w:rPr>
        <w:t xml:space="preserve">Conformément à la </w:t>
      </w:r>
      <w:r w:rsidRPr="00197BA0">
        <w:rPr>
          <w:rFonts w:ascii="Segoe UI" w:eastAsia="Times New Roman" w:hAnsi="Segoe UI" w:cs="Segoe UI"/>
          <w:i/>
          <w:iCs/>
        </w:rPr>
        <w:t>Loi sur l’information municipale et à la protection de la vie privée</w:t>
      </w:r>
      <w:r w:rsidRPr="00197BA0">
        <w:rPr>
          <w:rFonts w:ascii="Segoe UI" w:eastAsia="Times New Roman" w:hAnsi="Segoe UI" w:cs="Segoe UI"/>
        </w:rPr>
        <w:t xml:space="preserve">, le formulaire d’autorisation de références professionnelles doit être dûment rempli en </w:t>
      </w:r>
      <w:hyperlink r:id="rId9" w:history="1">
        <w:r w:rsidRPr="00197BA0">
          <w:rPr>
            <w:rStyle w:val="Hyperlien"/>
            <w:rFonts w:ascii="Segoe UI" w:eastAsia="Times New Roman" w:hAnsi="Segoe UI" w:cs="Segoe UI"/>
          </w:rPr>
          <w:t>cliquant ici.</w:t>
        </w:r>
      </w:hyperlink>
    </w:p>
    <w:p w14:paraId="42D70AA9"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p>
    <w:p w14:paraId="4EC0C1F8"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r w:rsidRPr="00197BA0">
        <w:rPr>
          <w:rFonts w:ascii="Segoe UI" w:eastAsiaTheme="majorEastAsia" w:hAnsi="Segoe UI" w:cs="Segoe UI"/>
          <w:b/>
          <w:bCs/>
          <w:color w:val="000000" w:themeColor="text1"/>
        </w:rPr>
        <w:t>À NOTER</w:t>
      </w:r>
    </w:p>
    <w:p w14:paraId="415175A4" w14:textId="6ABBBD32" w:rsidR="006B4A8E" w:rsidRPr="00A31B5A" w:rsidRDefault="006B4A8E" w:rsidP="006B4A8E">
      <w:pPr>
        <w:numPr>
          <w:ilvl w:val="0"/>
          <w:numId w:val="4"/>
        </w:numPr>
        <w:spacing w:after="0" w:line="240" w:lineRule="auto"/>
        <w:ind w:left="360" w:right="89"/>
        <w:jc w:val="both"/>
        <w:rPr>
          <w:rFonts w:ascii="Segoe UI" w:hAnsi="Segoe UI" w:cs="Segoe UI"/>
        </w:rPr>
      </w:pPr>
      <w:r w:rsidRPr="00A31B5A">
        <w:rPr>
          <w:rFonts w:ascii="Segoe UI" w:hAnsi="Segoe UI" w:cs="Segoe UI"/>
        </w:rPr>
        <w:t>En plus de cette demande, prière de consulter notre site web régulièrement afin de présenter votre candidature pour chaque poste que vous souhaitez</w:t>
      </w:r>
      <w:r>
        <w:rPr>
          <w:rFonts w:ascii="Segoe UI" w:hAnsi="Segoe UI" w:cs="Segoe UI"/>
        </w:rPr>
        <w:t xml:space="preserve"> </w:t>
      </w:r>
      <w:r w:rsidRPr="00A31B5A">
        <w:rPr>
          <w:rFonts w:ascii="Segoe UI" w:hAnsi="Segoe UI" w:cs="Segoe UI"/>
        </w:rPr>
        <w:t>;</w:t>
      </w:r>
    </w:p>
    <w:p w14:paraId="6D1AF3A9" w14:textId="3F561AB4" w:rsidR="006B4A8E" w:rsidRPr="007A7B2F" w:rsidRDefault="006B4A8E" w:rsidP="006B4A8E">
      <w:pPr>
        <w:numPr>
          <w:ilvl w:val="0"/>
          <w:numId w:val="4"/>
        </w:numPr>
        <w:spacing w:after="0" w:line="240" w:lineRule="auto"/>
        <w:ind w:left="360" w:right="89"/>
        <w:jc w:val="both"/>
        <w:rPr>
          <w:rFonts w:ascii="Segoe UI" w:hAnsi="Segoe UI" w:cs="Segoe UI"/>
        </w:rPr>
      </w:pPr>
      <w:r w:rsidRPr="00555871">
        <w:rPr>
          <w:rFonts w:ascii="Segoe UI" w:hAnsi="Segoe UI" w:cs="Segoe UI"/>
        </w:rPr>
        <w:t>En vertu du paragraphe 24(1) du Code des droits de la personne de</w:t>
      </w:r>
      <w:r w:rsidRPr="007A7B2F">
        <w:rPr>
          <w:rFonts w:ascii="Segoe UI" w:hAnsi="Segoe UI" w:cs="Segoe UI"/>
        </w:rPr>
        <w:t xml:space="preserve"> l’Ontario, le CSC Nouvelon, a le droit de préférer, en matière d’emploi, des candidats de langue française catholiques</w:t>
      </w:r>
      <w:r>
        <w:rPr>
          <w:rFonts w:ascii="Segoe UI" w:hAnsi="Segoe UI" w:cs="Segoe UI"/>
        </w:rPr>
        <w:t xml:space="preserve"> </w:t>
      </w:r>
      <w:r w:rsidRPr="007A7B2F">
        <w:rPr>
          <w:rFonts w:ascii="Segoe UI" w:hAnsi="Segoe UI" w:cs="Segoe UI"/>
        </w:rPr>
        <w:t>;</w:t>
      </w:r>
    </w:p>
    <w:p w14:paraId="3E02877E" w14:textId="0EB67E2C" w:rsidR="006B4A8E" w:rsidRPr="007A7B2F" w:rsidRDefault="006B4A8E" w:rsidP="006B4A8E">
      <w:pPr>
        <w:numPr>
          <w:ilvl w:val="0"/>
          <w:numId w:val="4"/>
        </w:numPr>
        <w:spacing w:after="0" w:line="240" w:lineRule="auto"/>
        <w:ind w:left="360" w:right="89"/>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w:t>
      </w:r>
      <w:r>
        <w:rPr>
          <w:rFonts w:ascii="Segoe UI" w:hAnsi="Segoe UI" w:cs="Segoe UI"/>
        </w:rPr>
        <w:t xml:space="preserve"> pour travail auprès de personnes vulnérables,</w:t>
      </w:r>
      <w:r w:rsidRPr="007A7B2F">
        <w:rPr>
          <w:rFonts w:ascii="Segoe UI" w:hAnsi="Segoe UI" w:cs="Segoe UI"/>
        </w:rPr>
        <w:t xml:space="preserve"> ne dépassant pas six mois avant d’entrer en fonction. Il s’agit d’une condition essentielle d’emploi</w:t>
      </w:r>
      <w:r>
        <w:rPr>
          <w:rFonts w:ascii="Segoe UI" w:hAnsi="Segoe UI" w:cs="Segoe UI"/>
        </w:rPr>
        <w:t xml:space="preserve"> </w:t>
      </w:r>
      <w:r w:rsidRPr="007A7B2F">
        <w:rPr>
          <w:rFonts w:ascii="Segoe UI" w:hAnsi="Segoe UI" w:cs="Segoe UI"/>
        </w:rPr>
        <w:t>;</w:t>
      </w:r>
    </w:p>
    <w:p w14:paraId="0214B23C" w14:textId="77777777" w:rsidR="006B4A8E" w:rsidRPr="008A3D26" w:rsidRDefault="006B4A8E" w:rsidP="006B4A8E">
      <w:pPr>
        <w:numPr>
          <w:ilvl w:val="0"/>
          <w:numId w:val="4"/>
        </w:numPr>
        <w:spacing w:after="120" w:line="240" w:lineRule="auto"/>
        <w:ind w:left="360" w:right="86"/>
        <w:jc w:val="both"/>
        <w:rPr>
          <w:rFonts w:ascii="Segoe UI" w:hAnsi="Segoe UI" w:cs="Segoe UI"/>
        </w:rPr>
      </w:pPr>
      <w:r w:rsidRPr="008A3D26">
        <w:rPr>
          <w:rFonts w:ascii="Segoe UI" w:hAnsi="Segoe UI" w:cs="Segoe UI"/>
        </w:rPr>
        <w:t xml:space="preserve">Dans le respect de la </w:t>
      </w:r>
      <w:r w:rsidRPr="008A3D26">
        <w:rPr>
          <w:rFonts w:ascii="Segoe UI" w:hAnsi="Segoe UI" w:cs="Segoe UI"/>
          <w:i/>
          <w:iCs/>
        </w:rPr>
        <w:t xml:space="preserve">Loi de 2005 sur l’accessibilité </w:t>
      </w:r>
      <w:r w:rsidRPr="008A3D26">
        <w:rPr>
          <w:rFonts w:ascii="Segoe UI" w:hAnsi="Segoe UI" w:cs="Segoe UI"/>
        </w:rPr>
        <w:t>pour les personnes handicapées de l’Ontario, le CSC Nouvelon rend disponible des mesures d’adaptation durant son processus de sélection.</w:t>
      </w:r>
    </w:p>
    <w:p w14:paraId="0F4B5857" w14:textId="77777777" w:rsidR="00347F8C" w:rsidRPr="00197BA0" w:rsidRDefault="00347F8C" w:rsidP="00347F8C">
      <w:pPr>
        <w:spacing w:after="0" w:line="240" w:lineRule="auto"/>
        <w:ind w:left="360" w:right="79" w:hanging="360"/>
        <w:rPr>
          <w:rFonts w:ascii="Segoe UI" w:eastAsia="Times New Roman" w:hAnsi="Segoe UI" w:cs="Segoe UI"/>
          <w:sz w:val="24"/>
          <w:szCs w:val="24"/>
          <w:lang w:eastAsia="fr-CA"/>
        </w:rPr>
      </w:pPr>
    </w:p>
    <w:bookmarkEnd w:id="0"/>
    <w:p w14:paraId="5888B3E2" w14:textId="2872824B" w:rsidR="00347F8C" w:rsidRPr="00197BA0" w:rsidRDefault="00347F8C" w:rsidP="00D33792">
      <w:pPr>
        <w:keepNext/>
        <w:keepLines/>
        <w:spacing w:before="40" w:after="0"/>
        <w:jc w:val="center"/>
        <w:outlineLvl w:val="1"/>
        <w:rPr>
          <w:rFonts w:ascii="Segoe UI" w:eastAsia="Times New Roman" w:hAnsi="Segoe UI" w:cs="Segoe UI"/>
          <w:b/>
          <w:bCs/>
          <w:lang w:eastAsia="fr-CA"/>
        </w:rPr>
      </w:pPr>
      <w:r w:rsidRPr="00197BA0">
        <w:rPr>
          <w:rFonts w:ascii="Segoe UI" w:eastAsia="Times New Roman" w:hAnsi="Segoe UI" w:cs="Segoe UI"/>
          <w:b/>
          <w:bCs/>
          <w:lang w:eastAsia="fr-CA"/>
        </w:rPr>
        <w:t>PRÉSENTATION DE DEMANDE</w:t>
      </w:r>
    </w:p>
    <w:p w14:paraId="5486581B" w14:textId="77777777" w:rsidR="00197BA0" w:rsidRDefault="00197BA0" w:rsidP="00197BA0">
      <w:pPr>
        <w:pStyle w:val="Sansinterligne"/>
        <w:jc w:val="center"/>
        <w:rPr>
          <w:rFonts w:ascii="Segoe UI" w:hAnsi="Segoe UI" w:cs="Segoe UI"/>
        </w:rPr>
      </w:pPr>
      <w:r w:rsidRPr="007A7B2F">
        <w:rPr>
          <w:rFonts w:ascii="Segoe UI" w:hAnsi="Segoe UI" w:cs="Segoe UI"/>
        </w:rPr>
        <w:t xml:space="preserve">Veuillez faire parvenir votre demande en ligne en </w:t>
      </w:r>
      <w:hyperlink r:id="rId10" w:history="1">
        <w:r>
          <w:rPr>
            <w:rStyle w:val="Hyperlien"/>
            <w:rFonts w:ascii="Segoe UI" w:hAnsi="Segoe UI" w:cs="Segoe UI"/>
          </w:rPr>
          <w:t>cliquant ici</w:t>
        </w:r>
      </w:hyperlink>
    </w:p>
    <w:p w14:paraId="31225CB5" w14:textId="77777777" w:rsidR="00D33792" w:rsidRDefault="00D33792" w:rsidP="00D33792">
      <w:pPr>
        <w:spacing w:after="0" w:line="240" w:lineRule="auto"/>
        <w:ind w:right="-11"/>
        <w:jc w:val="center"/>
        <w:rPr>
          <w:rFonts w:ascii="Arial" w:eastAsia="Times New Roman" w:hAnsi="Arial" w:cs="Arial"/>
          <w:b/>
          <w:i/>
          <w:lang w:eastAsia="fr-CA"/>
        </w:rPr>
      </w:pPr>
    </w:p>
    <w:p w14:paraId="0E4B593C" w14:textId="6ABA6103" w:rsidR="00D33792" w:rsidRPr="003E6BAC" w:rsidRDefault="00D33792" w:rsidP="00D33792">
      <w:pPr>
        <w:spacing w:after="0" w:line="240" w:lineRule="auto"/>
        <w:ind w:right="-11"/>
        <w:jc w:val="center"/>
        <w:rPr>
          <w:rFonts w:ascii="Segoe UI" w:eastAsia="Times New Roman" w:hAnsi="Segoe UI" w:cs="Segoe UI"/>
          <w:b/>
          <w:lang w:eastAsia="fr-CA"/>
        </w:rPr>
      </w:pPr>
      <w:r w:rsidRPr="003E6BAC">
        <w:rPr>
          <w:rFonts w:ascii="Segoe UI" w:eastAsia="Times New Roman" w:hAnsi="Segoe UI" w:cs="Segoe UI"/>
          <w:b/>
          <w:i/>
          <w:lang w:eastAsia="fr-CA"/>
        </w:rPr>
        <w:t xml:space="preserve">au plus tard à </w:t>
      </w:r>
      <w:r w:rsidRPr="00B36DFB">
        <w:rPr>
          <w:rFonts w:ascii="Segoe UI" w:eastAsia="Times New Roman" w:hAnsi="Segoe UI" w:cs="Segoe UI"/>
          <w:b/>
          <w:i/>
          <w:sz w:val="28"/>
          <w:szCs w:val="28"/>
          <w:u w:val="single"/>
          <w:lang w:eastAsia="fr-CA"/>
        </w:rPr>
        <w:t>1</w:t>
      </w:r>
      <w:r w:rsidR="00012C39">
        <w:rPr>
          <w:rFonts w:ascii="Segoe UI" w:eastAsia="Times New Roman" w:hAnsi="Segoe UI" w:cs="Segoe UI"/>
          <w:b/>
          <w:i/>
          <w:sz w:val="28"/>
          <w:szCs w:val="28"/>
          <w:u w:val="single"/>
          <w:lang w:eastAsia="fr-CA"/>
        </w:rPr>
        <w:t>6</w:t>
      </w:r>
      <w:r w:rsidRPr="00B36DFB">
        <w:rPr>
          <w:rFonts w:ascii="Segoe UI" w:eastAsia="Times New Roman" w:hAnsi="Segoe UI" w:cs="Segoe UI"/>
          <w:b/>
          <w:i/>
          <w:sz w:val="28"/>
          <w:szCs w:val="28"/>
          <w:u w:val="single"/>
          <w:lang w:eastAsia="fr-CA"/>
        </w:rPr>
        <w:t xml:space="preserve"> heures</w:t>
      </w:r>
      <w:r w:rsidRPr="009E6051">
        <w:rPr>
          <w:rFonts w:ascii="Segoe UI" w:eastAsia="Times New Roman" w:hAnsi="Segoe UI" w:cs="Segoe UI"/>
          <w:b/>
          <w:i/>
          <w:sz w:val="28"/>
          <w:szCs w:val="28"/>
          <w:u w:val="single"/>
          <w:lang w:eastAsia="fr-CA"/>
        </w:rPr>
        <w:t>, le</w:t>
      </w:r>
      <w:r w:rsidR="002A59B0">
        <w:rPr>
          <w:rFonts w:ascii="Segoe UI" w:eastAsia="Times New Roman" w:hAnsi="Segoe UI" w:cs="Segoe UI"/>
          <w:b/>
          <w:i/>
          <w:sz w:val="28"/>
          <w:szCs w:val="28"/>
          <w:u w:val="single"/>
          <w:lang w:eastAsia="fr-CA"/>
        </w:rPr>
        <w:t xml:space="preserve"> vend</w:t>
      </w:r>
      <w:r w:rsidR="00E84512">
        <w:rPr>
          <w:rFonts w:ascii="Segoe UI" w:eastAsia="Times New Roman" w:hAnsi="Segoe UI" w:cs="Segoe UI"/>
          <w:b/>
          <w:i/>
          <w:sz w:val="28"/>
          <w:szCs w:val="28"/>
          <w:u w:val="single"/>
          <w:lang w:eastAsia="fr-CA"/>
        </w:rPr>
        <w:t>redi 24 janvier 2025</w:t>
      </w:r>
      <w:r w:rsidRPr="003E6BAC">
        <w:rPr>
          <w:rFonts w:ascii="Segoe UI" w:eastAsia="Times New Roman" w:hAnsi="Segoe UI" w:cs="Segoe UI"/>
          <w:lang w:eastAsia="fr-CA"/>
        </w:rPr>
        <w:t xml:space="preserve"> </w:t>
      </w:r>
      <w:r w:rsidRPr="003E6BAC">
        <w:rPr>
          <w:rFonts w:ascii="Segoe UI" w:eastAsia="Times New Roman" w:hAnsi="Segoe UI" w:cs="Segoe UI"/>
          <w:b/>
          <w:lang w:eastAsia="fr-CA"/>
        </w:rPr>
        <w:t>à l'attention de :</w:t>
      </w:r>
    </w:p>
    <w:p w14:paraId="7BAB163B" w14:textId="77777777" w:rsidR="00D33792" w:rsidRPr="007A7B2F" w:rsidRDefault="00D33792" w:rsidP="00D33792">
      <w:pPr>
        <w:pStyle w:val="Sansinterligne"/>
        <w:jc w:val="center"/>
        <w:rPr>
          <w:rFonts w:ascii="Segoe UI" w:hAnsi="Segoe UI" w:cs="Segoe UI"/>
          <w:b/>
          <w:bCs/>
        </w:rPr>
      </w:pPr>
    </w:p>
    <w:p w14:paraId="6D80C18D" w14:textId="45D696B6" w:rsidR="00D33792" w:rsidRPr="007A7B2F" w:rsidRDefault="00D33792" w:rsidP="00D33792">
      <w:pPr>
        <w:pStyle w:val="Sansinterligne"/>
        <w:jc w:val="center"/>
        <w:rPr>
          <w:rFonts w:ascii="Segoe UI" w:hAnsi="Segoe UI" w:cs="Segoe UI"/>
        </w:rPr>
      </w:pPr>
      <w:r>
        <w:rPr>
          <w:rFonts w:ascii="Segoe UI" w:hAnsi="Segoe UI" w:cs="Segoe UI"/>
        </w:rPr>
        <w:t>Angèle Clermont</w:t>
      </w:r>
      <w:r w:rsidRPr="007A7B2F">
        <w:rPr>
          <w:rFonts w:ascii="Segoe UI" w:hAnsi="Segoe UI" w:cs="Segoe UI"/>
        </w:rPr>
        <w:t>, coordonnatrice du Service des ressources humaines</w:t>
      </w:r>
    </w:p>
    <w:p w14:paraId="7F8E429E" w14:textId="77777777" w:rsidR="00D33792" w:rsidRPr="007A7B2F" w:rsidRDefault="00D33792" w:rsidP="00D33792">
      <w:pPr>
        <w:pStyle w:val="Sansinterligne"/>
        <w:jc w:val="center"/>
        <w:rPr>
          <w:rFonts w:ascii="Segoe UI" w:hAnsi="Segoe UI" w:cs="Segoe UI"/>
        </w:rPr>
      </w:pPr>
      <w:r w:rsidRPr="007A7B2F">
        <w:rPr>
          <w:rFonts w:ascii="Segoe UI" w:hAnsi="Segoe UI" w:cs="Segoe UI"/>
        </w:rPr>
        <w:t>Volet développement organisationnel</w:t>
      </w:r>
    </w:p>
    <w:p w14:paraId="0F9EA61B" w14:textId="77777777" w:rsidR="00D33792" w:rsidRPr="007A7B2F" w:rsidRDefault="00D33792" w:rsidP="00D33792">
      <w:pPr>
        <w:pStyle w:val="Sansinterligne"/>
        <w:jc w:val="center"/>
        <w:rPr>
          <w:rFonts w:ascii="Segoe UI" w:hAnsi="Segoe UI" w:cs="Segoe UI"/>
        </w:rPr>
      </w:pPr>
      <w:r w:rsidRPr="007A7B2F">
        <w:rPr>
          <w:rFonts w:ascii="Segoe UI" w:hAnsi="Segoe UI" w:cs="Segoe UI"/>
        </w:rPr>
        <w:t xml:space="preserve">201, rue </w:t>
      </w:r>
      <w:r w:rsidRPr="00E70F9E">
        <w:rPr>
          <w:rFonts w:ascii="Segoe UI" w:hAnsi="Segoe UI" w:cs="Segoe UI"/>
        </w:rPr>
        <w:t>Jogues</w:t>
      </w:r>
      <w:r w:rsidRPr="007A7B2F">
        <w:rPr>
          <w:rFonts w:ascii="Segoe UI" w:hAnsi="Segoe UI" w:cs="Segoe UI"/>
        </w:rPr>
        <w:t>, Sudbury (Ontario) P3C 5L7</w:t>
      </w:r>
    </w:p>
    <w:p w14:paraId="4BFD48D8" w14:textId="4EE058E4" w:rsidR="00D33792" w:rsidRDefault="00D33792" w:rsidP="00347F8C">
      <w:pPr>
        <w:keepNext/>
        <w:keepLines/>
        <w:spacing w:before="40" w:after="0"/>
        <w:outlineLvl w:val="1"/>
        <w:rPr>
          <w:rFonts w:ascii="Segoe UI" w:eastAsia="Times New Roman" w:hAnsi="Segoe UI" w:cs="Segoe UI"/>
          <w:b/>
          <w:bCs/>
          <w:lang w:eastAsia="fr-CA"/>
        </w:rPr>
      </w:pPr>
    </w:p>
    <w:p w14:paraId="61220DB0" w14:textId="7ED28F21" w:rsidR="0020091D" w:rsidRDefault="0020091D" w:rsidP="00F672A5">
      <w:pPr>
        <w:pStyle w:val="Sansinterligne"/>
        <w:jc w:val="center"/>
        <w:rPr>
          <w:rFonts w:ascii="Segoe UI" w:hAnsi="Segoe UI" w:cs="Segoe UI"/>
        </w:rPr>
      </w:pPr>
      <w:r w:rsidRPr="007A7B2F">
        <w:rPr>
          <w:rFonts w:ascii="Segoe UI" w:hAnsi="Segoe UI" w:cs="Segoe UI"/>
        </w:rPr>
        <w:t>Nous remercions tou</w:t>
      </w:r>
      <w:r w:rsidR="00DE4569">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w:t>
      </w:r>
      <w:r w:rsidR="003E6BAC">
        <w:rPr>
          <w:rFonts w:ascii="Segoe UI" w:hAnsi="Segoe UI" w:cs="Segoe UI"/>
        </w:rPr>
        <w:t xml:space="preserve">aux </w:t>
      </w:r>
      <w:r w:rsidRPr="007A7B2F">
        <w:rPr>
          <w:rFonts w:ascii="Segoe UI" w:hAnsi="Segoe UI" w:cs="Segoe UI"/>
        </w:rPr>
        <w:t>entrevue</w:t>
      </w:r>
      <w:r w:rsidR="003E6BAC">
        <w:rPr>
          <w:rFonts w:ascii="Segoe UI" w:hAnsi="Segoe UI" w:cs="Segoe UI"/>
        </w:rPr>
        <w:t>s</w:t>
      </w:r>
      <w:r w:rsidRPr="007A7B2F">
        <w:rPr>
          <w:rFonts w:ascii="Segoe UI" w:hAnsi="Segoe UI" w:cs="Segoe UI"/>
        </w:rPr>
        <w:t>.</w:t>
      </w:r>
    </w:p>
    <w:p w14:paraId="73D237C4" w14:textId="62B24593" w:rsidR="00F672A5" w:rsidRDefault="00F672A5" w:rsidP="00F672A5">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rsidTr="00A93D67">
        <w:tc>
          <w:tcPr>
            <w:tcW w:w="5400" w:type="dxa"/>
          </w:tcPr>
          <w:p w14:paraId="7A23DA14" w14:textId="487E197D" w:rsidR="00F672A5" w:rsidRPr="00746EC6" w:rsidRDefault="006B4A8E" w:rsidP="00F672A5">
            <w:pPr>
              <w:rPr>
                <w:rFonts w:ascii="Segoe UI" w:hAnsi="Segoe UI" w:cs="Segoe UI"/>
                <w:lang w:val="fr-CA"/>
              </w:rPr>
            </w:pPr>
            <w:r>
              <w:rPr>
                <w:rFonts w:ascii="Segoe UI" w:hAnsi="Segoe UI" w:cs="Segoe UI"/>
                <w:lang w:val="fr-CA"/>
              </w:rPr>
              <w:t>Suzanne Salituri</w:t>
            </w:r>
          </w:p>
          <w:p w14:paraId="4C72178B" w14:textId="344DF927" w:rsidR="00F672A5" w:rsidRPr="00746EC6" w:rsidRDefault="00F672A5" w:rsidP="00F672A5">
            <w:pPr>
              <w:rPr>
                <w:rFonts w:ascii="Segoe UI" w:hAnsi="Segoe UI" w:cs="Segoe UI"/>
                <w:lang w:val="fr-CA"/>
              </w:rPr>
            </w:pPr>
            <w:r w:rsidRPr="00746EC6">
              <w:rPr>
                <w:rFonts w:ascii="Segoe UI" w:hAnsi="Segoe UI" w:cs="Segoe UI"/>
                <w:lang w:val="fr-CA"/>
              </w:rPr>
              <w:t>Président</w:t>
            </w:r>
            <w:r w:rsidR="006B4A8E">
              <w:rPr>
                <w:rFonts w:ascii="Segoe UI" w:hAnsi="Segoe UI" w:cs="Segoe UI"/>
                <w:lang w:val="fr-CA"/>
              </w:rPr>
              <w:t>e</w:t>
            </w:r>
            <w:r w:rsidRPr="00746EC6">
              <w:rPr>
                <w:rFonts w:ascii="Segoe UI" w:hAnsi="Segoe UI" w:cs="Segoe UI"/>
                <w:lang w:val="fr-CA"/>
              </w:rPr>
              <w:t xml:space="preserve"> du Conseil</w:t>
            </w:r>
          </w:p>
        </w:tc>
        <w:tc>
          <w:tcPr>
            <w:tcW w:w="5490" w:type="dxa"/>
          </w:tcPr>
          <w:p w14:paraId="4FFE0716" w14:textId="36A27487" w:rsidR="00F672A5" w:rsidRPr="00746EC6" w:rsidRDefault="00E84512" w:rsidP="00F672A5">
            <w:pPr>
              <w:jc w:val="right"/>
              <w:rPr>
                <w:rFonts w:ascii="Segoe UI" w:hAnsi="Segoe UI" w:cs="Segoe UI"/>
                <w:lang w:val="fr-CA"/>
              </w:rPr>
            </w:pPr>
            <w:r>
              <w:rPr>
                <w:rFonts w:ascii="Segoe UI" w:hAnsi="Segoe UI" w:cs="Segoe UI"/>
                <w:lang w:val="fr-CA"/>
              </w:rPr>
              <w:t>Tom Michaud</w:t>
            </w:r>
          </w:p>
          <w:p w14:paraId="5F62BDCB" w14:textId="0F9CE9EA" w:rsidR="00F672A5" w:rsidRPr="00746EC6" w:rsidRDefault="00F672A5" w:rsidP="00F672A5">
            <w:pPr>
              <w:jc w:val="right"/>
              <w:rPr>
                <w:rFonts w:ascii="Segoe UI" w:hAnsi="Segoe UI" w:cs="Segoe UI"/>
                <w:lang w:val="fr-CA"/>
              </w:rPr>
            </w:pPr>
            <w:r w:rsidRPr="00746EC6">
              <w:rPr>
                <w:rFonts w:ascii="Segoe UI" w:hAnsi="Segoe UI" w:cs="Segoe UI"/>
                <w:lang w:val="fr-CA"/>
              </w:rPr>
              <w:t>Directeur d</w:t>
            </w:r>
            <w:r w:rsidR="006B4A8E">
              <w:rPr>
                <w:rFonts w:ascii="Segoe UI" w:hAnsi="Segoe UI" w:cs="Segoe UI"/>
                <w:lang w:val="fr-CA"/>
              </w:rPr>
              <w:t>e l’</w:t>
            </w:r>
            <w:r w:rsidRPr="00746EC6">
              <w:rPr>
                <w:rFonts w:ascii="Segoe UI" w:hAnsi="Segoe UI" w:cs="Segoe UI"/>
                <w:lang w:val="fr-CA"/>
              </w:rPr>
              <w:t xml:space="preserve">éducation et </w:t>
            </w:r>
          </w:p>
          <w:p w14:paraId="6A17F6AD" w14:textId="77777777" w:rsidR="00F672A5" w:rsidRPr="00746EC6" w:rsidRDefault="00F672A5" w:rsidP="00F672A5">
            <w:pPr>
              <w:jc w:val="right"/>
              <w:rPr>
                <w:rFonts w:ascii="Segoe UI" w:hAnsi="Segoe UI" w:cs="Segoe UI"/>
                <w:lang w:val="fr-CA"/>
              </w:rPr>
            </w:pPr>
            <w:r w:rsidRPr="00746EC6">
              <w:rPr>
                <w:rFonts w:ascii="Segoe UI" w:hAnsi="Segoe UI" w:cs="Segoe UI"/>
                <w:lang w:val="fr-CA"/>
              </w:rPr>
              <w:t>secrétaire-trésorier</w:t>
            </w:r>
          </w:p>
        </w:tc>
      </w:tr>
    </w:tbl>
    <w:p w14:paraId="43624AD7" w14:textId="77777777" w:rsidR="00F672A5" w:rsidRPr="00F672A5" w:rsidRDefault="00F672A5" w:rsidP="00F672A5">
      <w:pPr>
        <w:tabs>
          <w:tab w:val="center" w:pos="4320"/>
          <w:tab w:val="right" w:pos="8640"/>
        </w:tabs>
        <w:spacing w:after="0" w:line="240" w:lineRule="auto"/>
        <w:jc w:val="center"/>
        <w:rPr>
          <w:b/>
          <w:bCs/>
        </w:rPr>
      </w:pPr>
    </w:p>
    <w:p w14:paraId="0A1699AC" w14:textId="77777777" w:rsidR="007A48C7" w:rsidRDefault="007A48C7" w:rsidP="007A48C7">
      <w:pPr>
        <w:ind w:hanging="180"/>
        <w:jc w:val="center"/>
      </w:pPr>
      <w:r>
        <w:rPr>
          <w:rFonts w:ascii="Segoe Script" w:hAnsi="Segoe Script"/>
          <w:b/>
          <w:bCs/>
          <w:color w:val="971D97"/>
          <w:sz w:val="36"/>
          <w:szCs w:val="36"/>
        </w:rPr>
        <w:t>Mon aventure… ma carrière</w:t>
      </w:r>
    </w:p>
    <w:p w14:paraId="201212B5" w14:textId="77777777" w:rsidR="007A48C7" w:rsidRPr="00746EC6" w:rsidRDefault="007A48C7" w:rsidP="007A48C7">
      <w:pPr>
        <w:pStyle w:val="Pieddepage"/>
        <w:tabs>
          <w:tab w:val="clear" w:pos="8640"/>
        </w:tabs>
        <w:jc w:val="center"/>
        <w:rPr>
          <w:rFonts w:ascii="Segoe UI" w:hAnsi="Segoe UI" w:cs="Segoe UI"/>
          <w:b/>
          <w:bCs/>
        </w:rPr>
      </w:pPr>
      <w:hyperlink r:id="rId11" w:history="1">
        <w:r w:rsidRPr="00746EC6">
          <w:rPr>
            <w:rStyle w:val="Hyperlien"/>
            <w:rFonts w:ascii="Segoe UI" w:hAnsi="Segoe UI" w:cs="Segoe UI"/>
            <w:b/>
            <w:bCs/>
          </w:rPr>
          <w:t>NOUVELON.CA</w:t>
        </w:r>
      </w:hyperlink>
    </w:p>
    <w:p w14:paraId="70647E92" w14:textId="77777777" w:rsidR="007A48C7" w:rsidRDefault="007A48C7" w:rsidP="007A48C7">
      <w:pPr>
        <w:pStyle w:val="Sansinterligne"/>
        <w:jc w:val="center"/>
        <w:rPr>
          <w:rFonts w:ascii="Segoe UI" w:hAnsi="Segoe UI" w:cs="Segoe UI"/>
        </w:rPr>
      </w:pPr>
    </w:p>
    <w:p w14:paraId="5A58988E" w14:textId="77777777" w:rsidR="007A48C7" w:rsidRDefault="007A48C7" w:rsidP="007A48C7">
      <w:pPr>
        <w:pStyle w:val="Pieddepage"/>
        <w:tabs>
          <w:tab w:val="clear" w:pos="8640"/>
        </w:tabs>
        <w:jc w:val="center"/>
        <w:rPr>
          <w:rFonts w:ascii="Segoe UI" w:hAnsi="Segoe UI" w:cs="Segoe UI"/>
        </w:rPr>
      </w:pPr>
    </w:p>
    <w:p w14:paraId="6490976E" w14:textId="77777777" w:rsidR="00F672A5" w:rsidRPr="007A7B2F" w:rsidRDefault="00F672A5" w:rsidP="007A48C7">
      <w:pPr>
        <w:tabs>
          <w:tab w:val="center" w:pos="4320"/>
        </w:tabs>
        <w:spacing w:after="0" w:line="240" w:lineRule="auto"/>
        <w:jc w:val="center"/>
        <w:rPr>
          <w:rFonts w:ascii="Segoe UI" w:hAnsi="Segoe UI" w:cs="Segoe UI"/>
        </w:rPr>
      </w:pPr>
    </w:p>
    <w:sectPr w:rsidR="00F672A5" w:rsidRPr="007A7B2F" w:rsidSect="00F672A5">
      <w:headerReference w:type="even" r:id="rId12"/>
      <w:headerReference w:type="default" r:id="rId13"/>
      <w:footerReference w:type="even" r:id="rId14"/>
      <w:footerReference w:type="default" r:id="rId15"/>
      <w:headerReference w:type="first" r:id="rId16"/>
      <w:footerReference w:type="first" r:id="rId17"/>
      <w:type w:val="continuous"/>
      <w:pgSz w:w="12240" w:h="20160" w:code="5"/>
      <w:pgMar w:top="1440" w:right="634" w:bottom="144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C6D2" w14:textId="77777777" w:rsidR="00180EFE" w:rsidRDefault="00180EFE" w:rsidP="007175E8">
      <w:pPr>
        <w:spacing w:after="0" w:line="240" w:lineRule="auto"/>
      </w:pPr>
      <w:r>
        <w:separator/>
      </w:r>
    </w:p>
  </w:endnote>
  <w:endnote w:type="continuationSeparator" w:id="0">
    <w:p w14:paraId="443407FD" w14:textId="77777777" w:rsidR="00180EFE" w:rsidRDefault="00180EFE"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369D" w14:textId="77777777" w:rsidR="00961063" w:rsidRDefault="009610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437D27">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8E41" w14:textId="77777777" w:rsidR="00961063" w:rsidRDefault="009610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FC5F" w14:textId="77777777" w:rsidR="00180EFE" w:rsidRDefault="00180EFE" w:rsidP="007175E8">
      <w:pPr>
        <w:spacing w:after="0" w:line="240" w:lineRule="auto"/>
      </w:pPr>
      <w:r>
        <w:separator/>
      </w:r>
    </w:p>
  </w:footnote>
  <w:footnote w:type="continuationSeparator" w:id="0">
    <w:p w14:paraId="55E5DFE3" w14:textId="77777777" w:rsidR="00180EFE" w:rsidRDefault="00180EFE" w:rsidP="0071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DE92" w14:textId="1CF50E83" w:rsidR="00961063" w:rsidRDefault="009610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75E1" w14:textId="003A6A05" w:rsidR="00961063" w:rsidRDefault="009610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582E" w14:textId="108D6F57" w:rsidR="00961063" w:rsidRDefault="009610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3136"/>
    <w:multiLevelType w:val="hybridMultilevel"/>
    <w:tmpl w:val="C7AA68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D8F"/>
    <w:multiLevelType w:val="hybridMultilevel"/>
    <w:tmpl w:val="A32C5DD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E7A3905"/>
    <w:multiLevelType w:val="hybridMultilevel"/>
    <w:tmpl w:val="0826E514"/>
    <w:lvl w:ilvl="0" w:tplc="0C0C0001">
      <w:start w:val="1"/>
      <w:numFmt w:val="bullet"/>
      <w:lvlText w:val=""/>
      <w:lvlJc w:val="left"/>
      <w:pPr>
        <w:ind w:left="567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87150A"/>
    <w:multiLevelType w:val="hybridMultilevel"/>
    <w:tmpl w:val="AAB800AC"/>
    <w:lvl w:ilvl="0" w:tplc="98DCCFC0">
      <w:start w:val="1"/>
      <w:numFmt w:val="bullet"/>
      <w:lvlText w:val=""/>
      <w:lvlJc w:val="left"/>
      <w:pPr>
        <w:tabs>
          <w:tab w:val="num" w:pos="3243"/>
        </w:tabs>
        <w:ind w:left="3243" w:hanging="360"/>
      </w:pPr>
      <w:rPr>
        <w:rFonts w:ascii="Wingdings" w:hAnsi="Wingdings" w:hint="default"/>
      </w:rPr>
    </w:lvl>
    <w:lvl w:ilvl="1" w:tplc="0C0C0003">
      <w:start w:val="1"/>
      <w:numFmt w:val="bullet"/>
      <w:lvlText w:val="o"/>
      <w:lvlJc w:val="left"/>
      <w:pPr>
        <w:tabs>
          <w:tab w:val="num" w:pos="3963"/>
        </w:tabs>
        <w:ind w:left="3963" w:hanging="360"/>
      </w:pPr>
      <w:rPr>
        <w:rFonts w:ascii="Courier New" w:hAnsi="Courier New" w:cs="Courier New" w:hint="default"/>
      </w:rPr>
    </w:lvl>
    <w:lvl w:ilvl="2" w:tplc="0C0C0005" w:tentative="1">
      <w:start w:val="1"/>
      <w:numFmt w:val="bullet"/>
      <w:lvlText w:val=""/>
      <w:lvlJc w:val="left"/>
      <w:pPr>
        <w:tabs>
          <w:tab w:val="num" w:pos="4683"/>
        </w:tabs>
        <w:ind w:left="4683" w:hanging="360"/>
      </w:pPr>
      <w:rPr>
        <w:rFonts w:ascii="Wingdings" w:hAnsi="Wingdings" w:hint="default"/>
      </w:rPr>
    </w:lvl>
    <w:lvl w:ilvl="3" w:tplc="0C0C0001" w:tentative="1">
      <w:start w:val="1"/>
      <w:numFmt w:val="bullet"/>
      <w:lvlText w:val=""/>
      <w:lvlJc w:val="left"/>
      <w:pPr>
        <w:tabs>
          <w:tab w:val="num" w:pos="5403"/>
        </w:tabs>
        <w:ind w:left="5403" w:hanging="360"/>
      </w:pPr>
      <w:rPr>
        <w:rFonts w:ascii="Symbol" w:hAnsi="Symbol" w:hint="default"/>
      </w:rPr>
    </w:lvl>
    <w:lvl w:ilvl="4" w:tplc="0C0C0003" w:tentative="1">
      <w:start w:val="1"/>
      <w:numFmt w:val="bullet"/>
      <w:lvlText w:val="o"/>
      <w:lvlJc w:val="left"/>
      <w:pPr>
        <w:tabs>
          <w:tab w:val="num" w:pos="6123"/>
        </w:tabs>
        <w:ind w:left="6123" w:hanging="360"/>
      </w:pPr>
      <w:rPr>
        <w:rFonts w:ascii="Courier New" w:hAnsi="Courier New" w:cs="Courier New" w:hint="default"/>
      </w:rPr>
    </w:lvl>
    <w:lvl w:ilvl="5" w:tplc="0C0C0005" w:tentative="1">
      <w:start w:val="1"/>
      <w:numFmt w:val="bullet"/>
      <w:lvlText w:val=""/>
      <w:lvlJc w:val="left"/>
      <w:pPr>
        <w:tabs>
          <w:tab w:val="num" w:pos="6843"/>
        </w:tabs>
        <w:ind w:left="6843" w:hanging="360"/>
      </w:pPr>
      <w:rPr>
        <w:rFonts w:ascii="Wingdings" w:hAnsi="Wingdings" w:hint="default"/>
      </w:rPr>
    </w:lvl>
    <w:lvl w:ilvl="6" w:tplc="0C0C0001" w:tentative="1">
      <w:start w:val="1"/>
      <w:numFmt w:val="bullet"/>
      <w:lvlText w:val=""/>
      <w:lvlJc w:val="left"/>
      <w:pPr>
        <w:tabs>
          <w:tab w:val="num" w:pos="7563"/>
        </w:tabs>
        <w:ind w:left="7563" w:hanging="360"/>
      </w:pPr>
      <w:rPr>
        <w:rFonts w:ascii="Symbol" w:hAnsi="Symbol" w:hint="default"/>
      </w:rPr>
    </w:lvl>
    <w:lvl w:ilvl="7" w:tplc="0C0C0003" w:tentative="1">
      <w:start w:val="1"/>
      <w:numFmt w:val="bullet"/>
      <w:lvlText w:val="o"/>
      <w:lvlJc w:val="left"/>
      <w:pPr>
        <w:tabs>
          <w:tab w:val="num" w:pos="8283"/>
        </w:tabs>
        <w:ind w:left="8283" w:hanging="360"/>
      </w:pPr>
      <w:rPr>
        <w:rFonts w:ascii="Courier New" w:hAnsi="Courier New" w:cs="Courier New" w:hint="default"/>
      </w:rPr>
    </w:lvl>
    <w:lvl w:ilvl="8" w:tplc="0C0C0005" w:tentative="1">
      <w:start w:val="1"/>
      <w:numFmt w:val="bullet"/>
      <w:lvlText w:val=""/>
      <w:lvlJc w:val="left"/>
      <w:pPr>
        <w:tabs>
          <w:tab w:val="num" w:pos="9003"/>
        </w:tabs>
        <w:ind w:left="9003" w:hanging="360"/>
      </w:pPr>
      <w:rPr>
        <w:rFonts w:ascii="Wingdings" w:hAnsi="Wingdings" w:hint="default"/>
      </w:rPr>
    </w:lvl>
  </w:abstractNum>
  <w:abstractNum w:abstractNumId="9"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FA6601C"/>
    <w:multiLevelType w:val="hybridMultilevel"/>
    <w:tmpl w:val="97AE6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72881674">
    <w:abstractNumId w:val="4"/>
  </w:num>
  <w:num w:numId="2" w16cid:durableId="1056659592">
    <w:abstractNumId w:val="6"/>
  </w:num>
  <w:num w:numId="3" w16cid:durableId="1562862919">
    <w:abstractNumId w:val="5"/>
  </w:num>
  <w:num w:numId="4" w16cid:durableId="373387871">
    <w:abstractNumId w:val="9"/>
  </w:num>
  <w:num w:numId="5" w16cid:durableId="1353259797">
    <w:abstractNumId w:val="7"/>
  </w:num>
  <w:num w:numId="6" w16cid:durableId="608657535">
    <w:abstractNumId w:val="1"/>
  </w:num>
  <w:num w:numId="7" w16cid:durableId="171338590">
    <w:abstractNumId w:val="8"/>
  </w:num>
  <w:num w:numId="8" w16cid:durableId="520358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127771">
    <w:abstractNumId w:val="2"/>
  </w:num>
  <w:num w:numId="10" w16cid:durableId="220479366">
    <w:abstractNumId w:val="3"/>
  </w:num>
  <w:num w:numId="11" w16cid:durableId="397752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iwETJqCJUlqUXrW2NMDj4C8YqKVtn0cNQ16BYmc8r47XWI6TSFLbXWFd1i6qyg37o/+Mm6H0dqC0ts38UBBH5g==" w:salt="i9pVon9N1StIKIvvcQ9ex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2C39"/>
    <w:rsid w:val="000216AD"/>
    <w:rsid w:val="0004305A"/>
    <w:rsid w:val="00056158"/>
    <w:rsid w:val="00062407"/>
    <w:rsid w:val="000A3368"/>
    <w:rsid w:val="00100B80"/>
    <w:rsid w:val="00110862"/>
    <w:rsid w:val="001172EC"/>
    <w:rsid w:val="00176910"/>
    <w:rsid w:val="00180EFE"/>
    <w:rsid w:val="00183599"/>
    <w:rsid w:val="00197BA0"/>
    <w:rsid w:val="001A7983"/>
    <w:rsid w:val="001C54E2"/>
    <w:rsid w:val="001D362D"/>
    <w:rsid w:val="001F07FA"/>
    <w:rsid w:val="0020091D"/>
    <w:rsid w:val="00253216"/>
    <w:rsid w:val="00267EA4"/>
    <w:rsid w:val="002747B5"/>
    <w:rsid w:val="002A59B0"/>
    <w:rsid w:val="002D3CE7"/>
    <w:rsid w:val="002E166A"/>
    <w:rsid w:val="002F7532"/>
    <w:rsid w:val="003152DF"/>
    <w:rsid w:val="00321AF8"/>
    <w:rsid w:val="00347F8C"/>
    <w:rsid w:val="00356678"/>
    <w:rsid w:val="00365654"/>
    <w:rsid w:val="003733BB"/>
    <w:rsid w:val="00387326"/>
    <w:rsid w:val="003D63E7"/>
    <w:rsid w:val="003E46C9"/>
    <w:rsid w:val="003E55CA"/>
    <w:rsid w:val="003E6BAC"/>
    <w:rsid w:val="003F7547"/>
    <w:rsid w:val="004016A3"/>
    <w:rsid w:val="00407881"/>
    <w:rsid w:val="00415858"/>
    <w:rsid w:val="00425BF9"/>
    <w:rsid w:val="00437A9B"/>
    <w:rsid w:val="00454965"/>
    <w:rsid w:val="00466112"/>
    <w:rsid w:val="00483BC7"/>
    <w:rsid w:val="004845AA"/>
    <w:rsid w:val="004A1162"/>
    <w:rsid w:val="004C0EC7"/>
    <w:rsid w:val="004E4047"/>
    <w:rsid w:val="004F2579"/>
    <w:rsid w:val="004F6551"/>
    <w:rsid w:val="00511E3B"/>
    <w:rsid w:val="00530AC1"/>
    <w:rsid w:val="00560ABC"/>
    <w:rsid w:val="00566515"/>
    <w:rsid w:val="0057105B"/>
    <w:rsid w:val="005C6C6B"/>
    <w:rsid w:val="005E1C7B"/>
    <w:rsid w:val="005E6D6B"/>
    <w:rsid w:val="00635DCB"/>
    <w:rsid w:val="006A20D3"/>
    <w:rsid w:val="006B4A8E"/>
    <w:rsid w:val="006F21E1"/>
    <w:rsid w:val="007175E8"/>
    <w:rsid w:val="00733730"/>
    <w:rsid w:val="00746EC6"/>
    <w:rsid w:val="00756FD6"/>
    <w:rsid w:val="0079144B"/>
    <w:rsid w:val="00791C53"/>
    <w:rsid w:val="007A48C7"/>
    <w:rsid w:val="007A7B2F"/>
    <w:rsid w:val="007B2207"/>
    <w:rsid w:val="007C3027"/>
    <w:rsid w:val="007F6F54"/>
    <w:rsid w:val="00811DE5"/>
    <w:rsid w:val="00813FA9"/>
    <w:rsid w:val="008670E5"/>
    <w:rsid w:val="00883C2B"/>
    <w:rsid w:val="00885EDB"/>
    <w:rsid w:val="00887A11"/>
    <w:rsid w:val="008934B3"/>
    <w:rsid w:val="00895126"/>
    <w:rsid w:val="008C6A36"/>
    <w:rsid w:val="00961063"/>
    <w:rsid w:val="00975086"/>
    <w:rsid w:val="009807C4"/>
    <w:rsid w:val="009B60DF"/>
    <w:rsid w:val="009E6051"/>
    <w:rsid w:val="009E6B90"/>
    <w:rsid w:val="009F4946"/>
    <w:rsid w:val="00A0786A"/>
    <w:rsid w:val="00A1532D"/>
    <w:rsid w:val="00A21D00"/>
    <w:rsid w:val="00A23C33"/>
    <w:rsid w:val="00A30E30"/>
    <w:rsid w:val="00A346E6"/>
    <w:rsid w:val="00A4769E"/>
    <w:rsid w:val="00A603FE"/>
    <w:rsid w:val="00A662AB"/>
    <w:rsid w:val="00AA2213"/>
    <w:rsid w:val="00AA4069"/>
    <w:rsid w:val="00AB1374"/>
    <w:rsid w:val="00B22C62"/>
    <w:rsid w:val="00B30A84"/>
    <w:rsid w:val="00B5360D"/>
    <w:rsid w:val="00B8007F"/>
    <w:rsid w:val="00B82ADF"/>
    <w:rsid w:val="00BA3C72"/>
    <w:rsid w:val="00BB2DA1"/>
    <w:rsid w:val="00BE71CA"/>
    <w:rsid w:val="00C17846"/>
    <w:rsid w:val="00C2093A"/>
    <w:rsid w:val="00C35315"/>
    <w:rsid w:val="00C476C2"/>
    <w:rsid w:val="00C5168B"/>
    <w:rsid w:val="00C54909"/>
    <w:rsid w:val="00C628C2"/>
    <w:rsid w:val="00C65784"/>
    <w:rsid w:val="00CA0041"/>
    <w:rsid w:val="00D103CB"/>
    <w:rsid w:val="00D27D97"/>
    <w:rsid w:val="00D33792"/>
    <w:rsid w:val="00D4700F"/>
    <w:rsid w:val="00D6653F"/>
    <w:rsid w:val="00D711AD"/>
    <w:rsid w:val="00D75D78"/>
    <w:rsid w:val="00D760D0"/>
    <w:rsid w:val="00DC6BC9"/>
    <w:rsid w:val="00DE4569"/>
    <w:rsid w:val="00DE5D4A"/>
    <w:rsid w:val="00E322AD"/>
    <w:rsid w:val="00E70F9E"/>
    <w:rsid w:val="00E76E0F"/>
    <w:rsid w:val="00E80D16"/>
    <w:rsid w:val="00E84512"/>
    <w:rsid w:val="00E852E7"/>
    <w:rsid w:val="00E975FE"/>
    <w:rsid w:val="00EA1BE2"/>
    <w:rsid w:val="00EB1A0B"/>
    <w:rsid w:val="00EB230C"/>
    <w:rsid w:val="00EB69AE"/>
    <w:rsid w:val="00ED3B13"/>
    <w:rsid w:val="00F26DD7"/>
    <w:rsid w:val="00F44C03"/>
    <w:rsid w:val="00F62BA4"/>
    <w:rsid w:val="00F672A5"/>
    <w:rsid w:val="00F71995"/>
    <w:rsid w:val="00F77929"/>
    <w:rsid w:val="00F82F54"/>
    <w:rsid w:val="00F90CA8"/>
    <w:rsid w:val="00FB3A46"/>
    <w:rsid w:val="00FB4698"/>
    <w:rsid w:val="00FD00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Level1">
    <w:name w:val="Level 1"/>
    <w:basedOn w:val="Normal"/>
    <w:rsid w:val="00813FA9"/>
    <w:pPr>
      <w:widowControl w:val="0"/>
      <w:autoSpaceDE w:val="0"/>
      <w:autoSpaceDN w:val="0"/>
      <w:adjustRightInd w:val="0"/>
      <w:spacing w:after="0" w:line="240" w:lineRule="auto"/>
      <w:ind w:left="324" w:hanging="324"/>
    </w:pPr>
    <w:rPr>
      <w:rFonts w:ascii="Times New Roman" w:eastAsia="Times New Roman" w:hAnsi="Times New Roman" w:cs="Times New Roman"/>
      <w:sz w:val="24"/>
      <w:szCs w:val="24"/>
      <w:lang w:val="en-US" w:eastAsia="fr-CA"/>
    </w:rPr>
  </w:style>
  <w:style w:type="paragraph" w:styleId="NormalWeb">
    <w:name w:val="Normal (Web)"/>
    <w:basedOn w:val="Normal"/>
    <w:uiPriority w:val="99"/>
    <w:unhideWhenUsed/>
    <w:rsid w:val="00C353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C476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03882">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972104921">
      <w:bodyDiv w:val="1"/>
      <w:marLeft w:val="0"/>
      <w:marRight w:val="0"/>
      <w:marTop w:val="0"/>
      <w:marBottom w:val="0"/>
      <w:divBdr>
        <w:top w:val="none" w:sz="0" w:space="0" w:color="auto"/>
        <w:left w:val="none" w:sz="0" w:space="0" w:color="auto"/>
        <w:bottom w:val="none" w:sz="0" w:space="0" w:color="auto"/>
        <w:right w:val="none" w:sz="0" w:space="0" w:color="auto"/>
      </w:divBdr>
    </w:div>
    <w:div w:id="13059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ffre.nouvelon.ca/giare/emp_rapports_conseil.postes_exter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3323-C065-467D-A63A-8B238504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4136</Characters>
  <Application>Microsoft Office Word</Application>
  <DocSecurity>8</DocSecurity>
  <Lines>34</Lines>
  <Paragraphs>9</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Linda Kazulak</dc:creator>
  <cp:keywords/>
  <dc:description/>
  <cp:lastModifiedBy>Angèle Clermont</cp:lastModifiedBy>
  <cp:revision>6</cp:revision>
  <cp:lastPrinted>2021-09-16T13:23:00Z</cp:lastPrinted>
  <dcterms:created xsi:type="dcterms:W3CDTF">2024-10-24T19:46:00Z</dcterms:created>
  <dcterms:modified xsi:type="dcterms:W3CDTF">2025-01-09T21:02:00Z</dcterms:modified>
</cp:coreProperties>
</file>